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ausimple21"/>
        <w:tblpPr w:leftFromText="141" w:rightFromText="141" w:vertAnchor="page" w:horzAnchor="margin" w:tblpXSpec="center" w:tblpY="1036"/>
        <w:tblW w:w="10135" w:type="dxa"/>
        <w:tblBorders>
          <w:top w:val="none" w:sz="0" w:space="0" w:color="auto"/>
          <w:bottom w:val="none" w:sz="0" w:space="0" w:color="auto"/>
        </w:tblBorders>
        <w:tblLayout w:type="fixed"/>
        <w:tblLook w:val="0000" w:firstRow="0" w:lastRow="0" w:firstColumn="0" w:lastColumn="0" w:noHBand="0" w:noVBand="0"/>
      </w:tblPr>
      <w:tblGrid>
        <w:gridCol w:w="4962"/>
        <w:gridCol w:w="1984"/>
        <w:gridCol w:w="3189"/>
      </w:tblGrid>
      <w:tr w:rsidR="00331AFF" w:rsidRPr="00331AFF" w14:paraId="4AAD5547" w14:textId="77777777" w:rsidTr="00034E6F">
        <w:trPr>
          <w:cnfStyle w:val="000000100000" w:firstRow="0" w:lastRow="0" w:firstColumn="0" w:lastColumn="0" w:oddVBand="0" w:evenVBand="0" w:oddHBand="1" w:evenHBand="0" w:firstRowFirstColumn="0" w:firstRowLastColumn="0" w:lastRowFirstColumn="0" w:lastRowLastColumn="0"/>
          <w:trHeight w:val="3798"/>
        </w:trPr>
        <w:tc>
          <w:tcPr>
            <w:cnfStyle w:val="000010000000" w:firstRow="0" w:lastRow="0" w:firstColumn="0" w:lastColumn="0" w:oddVBand="1" w:evenVBand="0" w:oddHBand="0" w:evenHBand="0" w:firstRowFirstColumn="0" w:firstRowLastColumn="0" w:lastRowFirstColumn="0" w:lastRowLastColumn="0"/>
            <w:tcW w:w="4962" w:type="dxa"/>
            <w:tcBorders>
              <w:top w:val="none" w:sz="0" w:space="0" w:color="auto"/>
              <w:left w:val="none" w:sz="0" w:space="0" w:color="auto"/>
              <w:bottom w:val="none" w:sz="0" w:space="0" w:color="auto"/>
              <w:right w:val="none" w:sz="0" w:space="0" w:color="auto"/>
            </w:tcBorders>
          </w:tcPr>
          <w:p w14:paraId="7D6F0E2D" w14:textId="77777777" w:rsidR="00331AFF" w:rsidRPr="00034E6F" w:rsidRDefault="00331AFF" w:rsidP="00331AFF">
            <w:pPr>
              <w:spacing w:after="0" w:line="240" w:lineRule="auto"/>
              <w:jc w:val="center"/>
              <w:rPr>
                <w:rFonts w:ascii="Times New Roman" w:hAnsi="Times New Roman"/>
                <w:noProof/>
                <w:sz w:val="24"/>
                <w:szCs w:val="24"/>
              </w:rPr>
            </w:pPr>
            <w:r w:rsidRPr="00034E6F">
              <w:rPr>
                <w:rFonts w:ascii="Times New Roman" w:hAnsi="Times New Roman"/>
                <w:noProof/>
                <w:sz w:val="24"/>
                <w:szCs w:val="24"/>
              </w:rPr>
              <w:t>MINISTERE DE L’EAU ET DE L’ASSAINISSEMENT</w:t>
            </w:r>
          </w:p>
          <w:p w14:paraId="287FE197" w14:textId="77777777" w:rsidR="00331AFF" w:rsidRPr="00034E6F" w:rsidRDefault="00331AFF" w:rsidP="00331AFF">
            <w:pPr>
              <w:spacing w:after="0" w:line="240" w:lineRule="auto"/>
              <w:jc w:val="center"/>
              <w:rPr>
                <w:rFonts w:ascii="Times New Roman" w:hAnsi="Times New Roman"/>
                <w:sz w:val="24"/>
                <w:szCs w:val="24"/>
              </w:rPr>
            </w:pPr>
            <w:r w:rsidRPr="00034E6F">
              <w:rPr>
                <w:rFonts w:ascii="Times New Roman" w:hAnsi="Times New Roman"/>
                <w:sz w:val="24"/>
                <w:szCs w:val="24"/>
              </w:rPr>
              <w:t>–––––––</w:t>
            </w:r>
          </w:p>
          <w:p w14:paraId="4CFE2077" w14:textId="032F8E1F" w:rsidR="00331AFF" w:rsidRPr="00034E6F" w:rsidRDefault="00034E6F" w:rsidP="00331AFF">
            <w:pPr>
              <w:spacing w:after="0" w:line="240" w:lineRule="auto"/>
              <w:jc w:val="center"/>
              <w:rPr>
                <w:rFonts w:ascii="Times New Roman" w:hAnsi="Times New Roman"/>
                <w:noProof/>
                <w:sz w:val="24"/>
                <w:szCs w:val="24"/>
              </w:rPr>
            </w:pPr>
            <w:r w:rsidRPr="00034E6F">
              <w:rPr>
                <w:rFonts w:ascii="Times New Roman" w:hAnsi="Times New Roman"/>
                <w:noProof/>
                <w:sz w:val="24"/>
                <w:szCs w:val="24"/>
              </w:rPr>
              <w:t>SECRETARIAT GENERAL</w:t>
            </w:r>
          </w:p>
          <w:p w14:paraId="4C30616D" w14:textId="77777777" w:rsidR="00331AFF" w:rsidRPr="00034E6F" w:rsidRDefault="00331AFF" w:rsidP="00331AFF">
            <w:pPr>
              <w:spacing w:after="0" w:line="240" w:lineRule="auto"/>
              <w:jc w:val="center"/>
              <w:rPr>
                <w:rFonts w:ascii="Times New Roman" w:hAnsi="Times New Roman"/>
                <w:sz w:val="24"/>
                <w:szCs w:val="24"/>
              </w:rPr>
            </w:pPr>
            <w:r w:rsidRPr="00034E6F">
              <w:rPr>
                <w:rFonts w:ascii="Times New Roman" w:hAnsi="Times New Roman"/>
                <w:sz w:val="24"/>
                <w:szCs w:val="24"/>
              </w:rPr>
              <w:t>–––––––</w:t>
            </w:r>
          </w:p>
          <w:p w14:paraId="77167786" w14:textId="5D74FCAF" w:rsidR="00331AFF" w:rsidRPr="00034E6F" w:rsidRDefault="00331AFF" w:rsidP="00331AFF">
            <w:pPr>
              <w:spacing w:after="0" w:line="240" w:lineRule="auto"/>
              <w:jc w:val="center"/>
              <w:rPr>
                <w:rFonts w:ascii="Times New Roman" w:hAnsi="Times New Roman"/>
                <w:noProof/>
                <w:sz w:val="24"/>
                <w:szCs w:val="24"/>
              </w:rPr>
            </w:pPr>
            <w:r w:rsidRPr="00034E6F">
              <w:rPr>
                <w:rFonts w:ascii="Times New Roman" w:hAnsi="Times New Roman"/>
                <w:noProof/>
                <w:sz w:val="24"/>
                <w:szCs w:val="24"/>
              </w:rPr>
              <w:t>DIECTION REGIONALE DE L’EAU ET DE L’ASSAINISSEMENT</w:t>
            </w:r>
            <w:r w:rsidR="00034E6F" w:rsidRPr="00034E6F">
              <w:rPr>
                <w:rFonts w:ascii="Times New Roman" w:hAnsi="Times New Roman"/>
                <w:noProof/>
                <w:sz w:val="24"/>
                <w:szCs w:val="24"/>
              </w:rPr>
              <w:t xml:space="preserve"> DE L’EST</w:t>
            </w:r>
          </w:p>
          <w:p w14:paraId="33F44338" w14:textId="77777777" w:rsidR="00331AFF" w:rsidRPr="00034E6F" w:rsidRDefault="00331AFF" w:rsidP="00331AFF">
            <w:pPr>
              <w:spacing w:after="0" w:line="240" w:lineRule="auto"/>
              <w:jc w:val="center"/>
              <w:rPr>
                <w:rFonts w:ascii="Times New Roman" w:hAnsi="Times New Roman"/>
                <w:sz w:val="24"/>
                <w:szCs w:val="24"/>
                <w:lang w:val="es-ES"/>
              </w:rPr>
            </w:pPr>
            <w:r w:rsidRPr="00034E6F">
              <w:rPr>
                <w:rFonts w:ascii="Times New Roman" w:hAnsi="Times New Roman"/>
                <w:sz w:val="24"/>
                <w:szCs w:val="24"/>
                <w:lang w:val="es-ES"/>
              </w:rPr>
              <w:t>–––––––</w:t>
            </w:r>
          </w:p>
          <w:p w14:paraId="3CC398C8" w14:textId="0A9019F5" w:rsidR="00331AFF" w:rsidRPr="00034E6F" w:rsidRDefault="00034E6F" w:rsidP="00331AFF">
            <w:pPr>
              <w:spacing w:after="0" w:line="240" w:lineRule="auto"/>
              <w:jc w:val="center"/>
              <w:rPr>
                <w:rFonts w:ascii="Times New Roman" w:hAnsi="Times New Roman"/>
                <w:sz w:val="24"/>
                <w:szCs w:val="24"/>
                <w:lang w:val="es-ES"/>
              </w:rPr>
            </w:pPr>
            <w:r w:rsidRPr="00034E6F">
              <w:rPr>
                <w:rFonts w:ascii="Times New Roman" w:hAnsi="Times New Roman"/>
                <w:sz w:val="24"/>
                <w:szCs w:val="24"/>
                <w:lang w:val="es-ES"/>
              </w:rPr>
              <w:t>FADA N’GOURMA</w:t>
            </w:r>
          </w:p>
          <w:p w14:paraId="36C8F78A" w14:textId="77777777" w:rsidR="00331AFF" w:rsidRPr="00034E6F" w:rsidRDefault="00331AFF" w:rsidP="00331AFF">
            <w:pPr>
              <w:spacing w:after="0" w:line="240" w:lineRule="auto"/>
              <w:jc w:val="center"/>
              <w:rPr>
                <w:rFonts w:ascii="Times New Roman" w:hAnsi="Times New Roman"/>
                <w:sz w:val="24"/>
                <w:szCs w:val="24"/>
                <w:lang w:val="es-ES"/>
              </w:rPr>
            </w:pPr>
            <w:r w:rsidRPr="00034E6F">
              <w:rPr>
                <w:rFonts w:ascii="Times New Roman" w:hAnsi="Times New Roman"/>
                <w:sz w:val="24"/>
                <w:szCs w:val="24"/>
                <w:lang w:val="es-ES"/>
              </w:rPr>
              <w:t>Tel : 24 77 01 72</w:t>
            </w:r>
          </w:p>
          <w:p w14:paraId="56CD3C87" w14:textId="77777777" w:rsidR="00331AFF" w:rsidRPr="00034E6F" w:rsidRDefault="00745ADD" w:rsidP="00331AFF">
            <w:pPr>
              <w:spacing w:after="0" w:line="240" w:lineRule="auto"/>
              <w:jc w:val="center"/>
              <w:rPr>
                <w:rFonts w:ascii="Times New Roman" w:hAnsi="Times New Roman"/>
                <w:sz w:val="24"/>
                <w:szCs w:val="24"/>
                <w:lang w:val="es-ES"/>
              </w:rPr>
            </w:pPr>
            <w:hyperlink r:id="rId8" w:history="1">
              <w:r w:rsidR="00331AFF" w:rsidRPr="00034E6F">
                <w:rPr>
                  <w:rFonts w:ascii="Times New Roman" w:hAnsi="Times New Roman"/>
                  <w:color w:val="0000FF"/>
                  <w:sz w:val="24"/>
                  <w:szCs w:val="24"/>
                  <w:u w:val="single"/>
                  <w:lang w:val="es-ES"/>
                </w:rPr>
                <w:t>drea.est@eau.gov.bf</w:t>
              </w:r>
            </w:hyperlink>
          </w:p>
        </w:tc>
        <w:tc>
          <w:tcPr>
            <w:cnfStyle w:val="000001000000" w:firstRow="0" w:lastRow="0" w:firstColumn="0" w:lastColumn="0" w:oddVBand="0" w:evenVBand="1"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14:paraId="1A97E741" w14:textId="77777777" w:rsidR="00331AFF" w:rsidRPr="00034E6F" w:rsidRDefault="00331AFF" w:rsidP="00331AFF">
            <w:pPr>
              <w:spacing w:after="0" w:line="240" w:lineRule="auto"/>
              <w:jc w:val="center"/>
              <w:rPr>
                <w:rFonts w:ascii="Times New Roman" w:hAnsi="Times New Roman"/>
                <w:i/>
                <w:sz w:val="24"/>
                <w:szCs w:val="24"/>
              </w:rPr>
            </w:pPr>
            <w:r w:rsidRPr="00034E6F">
              <w:rPr>
                <w:rFonts w:ascii="Times New Roman" w:hAnsi="Times New Roman"/>
                <w:noProof/>
                <w:sz w:val="24"/>
                <w:szCs w:val="24"/>
              </w:rPr>
              <w:drawing>
                <wp:inline distT="0" distB="0" distL="0" distR="0" wp14:anchorId="18816E16" wp14:editId="38690D25">
                  <wp:extent cx="1010669" cy="1177047"/>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1010669" cy="1177047"/>
                          </a:xfrm>
                          <a:prstGeom prst="rect">
                            <a:avLst/>
                          </a:prstGeom>
                          <a:noFill/>
                          <a:ln w="9525">
                            <a:noFill/>
                            <a:miter lim="800000"/>
                            <a:headEnd/>
                            <a:tailEnd/>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3189" w:type="dxa"/>
            <w:tcBorders>
              <w:top w:val="none" w:sz="0" w:space="0" w:color="auto"/>
              <w:left w:val="none" w:sz="0" w:space="0" w:color="auto"/>
              <w:bottom w:val="none" w:sz="0" w:space="0" w:color="auto"/>
              <w:right w:val="none" w:sz="0" w:space="0" w:color="auto"/>
            </w:tcBorders>
          </w:tcPr>
          <w:p w14:paraId="508F64C8" w14:textId="77777777" w:rsidR="00331AFF" w:rsidRPr="00034E6F" w:rsidRDefault="00331AFF" w:rsidP="00331AFF">
            <w:pPr>
              <w:spacing w:after="0" w:line="240" w:lineRule="auto"/>
              <w:jc w:val="center"/>
              <w:rPr>
                <w:rFonts w:ascii="Times New Roman" w:hAnsi="Times New Roman"/>
                <w:noProof/>
                <w:sz w:val="24"/>
                <w:szCs w:val="24"/>
              </w:rPr>
            </w:pPr>
            <w:r w:rsidRPr="00034E6F">
              <w:rPr>
                <w:rFonts w:ascii="Times New Roman" w:hAnsi="Times New Roman"/>
                <w:noProof/>
                <w:sz w:val="24"/>
                <w:szCs w:val="24"/>
              </w:rPr>
              <w:t>BURKINA FASO</w:t>
            </w:r>
          </w:p>
          <w:p w14:paraId="281A2107" w14:textId="77777777" w:rsidR="00331AFF" w:rsidRPr="00034E6F" w:rsidRDefault="00331AFF" w:rsidP="00331AFF">
            <w:pPr>
              <w:spacing w:after="0" w:line="240" w:lineRule="auto"/>
              <w:jc w:val="center"/>
              <w:rPr>
                <w:rFonts w:ascii="Times New Roman" w:hAnsi="Times New Roman"/>
                <w:sz w:val="24"/>
                <w:szCs w:val="24"/>
              </w:rPr>
            </w:pPr>
            <w:r w:rsidRPr="00034E6F">
              <w:rPr>
                <w:rFonts w:ascii="Times New Roman" w:hAnsi="Times New Roman"/>
                <w:sz w:val="24"/>
                <w:szCs w:val="24"/>
              </w:rPr>
              <w:t>----------</w:t>
            </w:r>
          </w:p>
          <w:p w14:paraId="0D71D141" w14:textId="7525E47B" w:rsidR="00331AFF" w:rsidRPr="00034E6F" w:rsidRDefault="00DC7050" w:rsidP="00331AFF">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r w:rsidR="00331AFF" w:rsidRPr="00034E6F">
              <w:rPr>
                <w:rFonts w:ascii="Times New Roman" w:hAnsi="Times New Roman"/>
                <w:noProof/>
                <w:sz w:val="24"/>
                <w:szCs w:val="24"/>
              </w:rPr>
              <w:t>Unité - Progrès- Justice</w:t>
            </w:r>
          </w:p>
          <w:p w14:paraId="62755792" w14:textId="77777777" w:rsidR="00331AFF" w:rsidRPr="00034E6F" w:rsidRDefault="00331AFF" w:rsidP="00331AFF">
            <w:pPr>
              <w:spacing w:after="0" w:line="240" w:lineRule="auto"/>
              <w:jc w:val="center"/>
              <w:rPr>
                <w:rFonts w:ascii="Times New Roman" w:hAnsi="Times New Roman"/>
                <w:i/>
                <w:sz w:val="24"/>
                <w:szCs w:val="24"/>
              </w:rPr>
            </w:pPr>
          </w:p>
        </w:tc>
      </w:tr>
    </w:tbl>
    <w:p w14:paraId="76AD6B71" w14:textId="77777777" w:rsidR="00331AFF" w:rsidRPr="00331AFF" w:rsidRDefault="00331AFF" w:rsidP="00331AFF">
      <w:pPr>
        <w:spacing w:after="0" w:line="240" w:lineRule="auto"/>
        <w:jc w:val="center"/>
        <w:rPr>
          <w:rFonts w:ascii="Arial" w:eastAsia="Calibri" w:hAnsi="Arial" w:cs="Arial"/>
          <w:b/>
          <w:noProof/>
          <w:sz w:val="24"/>
          <w:szCs w:val="24"/>
        </w:rPr>
      </w:pPr>
    </w:p>
    <w:p w14:paraId="75FFC868" w14:textId="77777777" w:rsidR="00331AFF" w:rsidRPr="00331AFF" w:rsidRDefault="00331AFF" w:rsidP="00331AFF">
      <w:pPr>
        <w:spacing w:after="0" w:line="240" w:lineRule="auto"/>
        <w:jc w:val="center"/>
        <w:rPr>
          <w:rFonts w:ascii="Arial" w:eastAsia="Calibri" w:hAnsi="Arial" w:cs="Arial"/>
          <w:b/>
          <w:sz w:val="24"/>
          <w:szCs w:val="24"/>
        </w:rPr>
      </w:pPr>
    </w:p>
    <w:p w14:paraId="70B82F72" w14:textId="77777777" w:rsidR="00331AFF" w:rsidRPr="00331AFF" w:rsidRDefault="00331AFF" w:rsidP="00331AFF">
      <w:pPr>
        <w:spacing w:after="0" w:line="240" w:lineRule="auto"/>
        <w:jc w:val="center"/>
        <w:rPr>
          <w:rFonts w:ascii="Arial" w:eastAsia="Calibri" w:hAnsi="Arial" w:cs="Arial"/>
          <w:b/>
          <w:sz w:val="24"/>
          <w:szCs w:val="24"/>
        </w:rPr>
      </w:pPr>
    </w:p>
    <w:tbl>
      <w:tblPr>
        <w:tblW w:w="0" w:type="auto"/>
        <w:jc w:val="center"/>
        <w:tblLook w:val="04A0" w:firstRow="1" w:lastRow="0" w:firstColumn="1" w:lastColumn="0" w:noHBand="0" w:noVBand="1"/>
      </w:tblPr>
      <w:tblGrid>
        <w:gridCol w:w="9070"/>
      </w:tblGrid>
      <w:tr w:rsidR="00331AFF" w:rsidRPr="00331AFF" w14:paraId="75EAE4E3" w14:textId="77777777" w:rsidTr="00506CF7">
        <w:trPr>
          <w:trHeight w:val="1028"/>
          <w:jc w:val="center"/>
        </w:trPr>
        <w:tc>
          <w:tcPr>
            <w:tcW w:w="8748" w:type="dxa"/>
            <w:shd w:val="clear" w:color="auto" w:fill="auto"/>
            <w:vAlign w:val="center"/>
          </w:tcPr>
          <w:p w14:paraId="65011762" w14:textId="77777777" w:rsidR="00331AFF" w:rsidRPr="00331AFF" w:rsidRDefault="00331AFF" w:rsidP="00331AFF">
            <w:pPr>
              <w:spacing w:after="0" w:line="240" w:lineRule="auto"/>
              <w:jc w:val="center"/>
              <w:rPr>
                <w:rFonts w:ascii="Arial" w:eastAsia="Calibri" w:hAnsi="Arial" w:cs="Arial"/>
                <w:b/>
                <w:sz w:val="24"/>
                <w:szCs w:val="24"/>
              </w:rPr>
            </w:pPr>
            <w:r w:rsidRPr="00331AFF">
              <w:rPr>
                <w:rFonts w:ascii="Arial" w:eastAsia="Calibri" w:hAnsi="Arial" w:cs="Arial"/>
                <w:noProof/>
                <w:sz w:val="24"/>
                <w:szCs w:val="24"/>
                <w:lang w:eastAsia="fr-FR"/>
              </w:rPr>
              <mc:AlternateContent>
                <mc:Choice Requires="wps">
                  <w:drawing>
                    <wp:anchor distT="0" distB="0" distL="114300" distR="114300" simplePos="0" relativeHeight="251659264" behindDoc="0" locked="0" layoutInCell="1" allowOverlap="1" wp14:anchorId="312A2566" wp14:editId="106335BC">
                      <wp:simplePos x="0" y="0"/>
                      <wp:positionH relativeFrom="column">
                        <wp:posOffset>-64135</wp:posOffset>
                      </wp:positionH>
                      <wp:positionV relativeFrom="paragraph">
                        <wp:posOffset>-2236470</wp:posOffset>
                      </wp:positionV>
                      <wp:extent cx="5905500" cy="2219325"/>
                      <wp:effectExtent l="0" t="0" r="0" b="9525"/>
                      <wp:wrapSquare wrapText="bothSides"/>
                      <wp:docPr id="6" name="Zone de texte 6"/>
                      <wp:cNvGraphicFramePr/>
                      <a:graphic xmlns:a="http://schemas.openxmlformats.org/drawingml/2006/main">
                        <a:graphicData uri="http://schemas.microsoft.com/office/word/2010/wordprocessingShape">
                          <wps:wsp>
                            <wps:cNvSpPr txBox="1"/>
                            <wps:spPr>
                              <a:xfrm>
                                <a:off x="0" y="0"/>
                                <a:ext cx="5905500" cy="2219325"/>
                              </a:xfrm>
                              <a:prstGeom prst="rect">
                                <a:avLst/>
                              </a:prstGeom>
                              <a:noFill/>
                              <a:ln>
                                <a:noFill/>
                              </a:ln>
                              <a:effectLst/>
                            </wps:spPr>
                            <wps:txbx>
                              <w:txbxContent>
                                <w:p w14:paraId="6ECDE693" w14:textId="0801620C" w:rsidR="00331AFF" w:rsidRPr="00331AFF" w:rsidRDefault="005370F5" w:rsidP="00034E6F">
                                  <w:pPr>
                                    <w:ind w:right="226"/>
                                    <w:jc w:val="both"/>
                                    <w:rPr>
                                      <w:rFonts w:cs="Arial"/>
                                      <w:b/>
                                      <w:color w:val="4472C4"/>
                                      <w:sz w:val="56"/>
                                      <w:szCs w:val="72"/>
                                      <w:u w:val="single"/>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Pr>
                                      <w:rFonts w:cs="Arial"/>
                                      <w:b/>
                                      <w:color w:val="4472C4"/>
                                      <w:sz w:val="56"/>
                                      <w:szCs w:val="72"/>
                                      <w:u w:val="single"/>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Compte rendu</w:t>
                                  </w:r>
                                  <w:r w:rsidR="00331AFF" w:rsidRPr="00331AFF">
                                    <w:rPr>
                                      <w:rFonts w:cs="Arial"/>
                                      <w:b/>
                                      <w:color w:val="4472C4"/>
                                      <w:sz w:val="56"/>
                                      <w:szCs w:val="72"/>
                                      <w:u w:val="single"/>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 xml:space="preserve"> de l’atelier bilan et actualisation du plan d’action AEPA 2018-2020 dans la région de l’Est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A2566" id="_x0000_t202" coordsize="21600,21600" o:spt="202" path="m,l,21600r21600,l21600,xe">
                      <v:stroke joinstyle="miter"/>
                      <v:path gradientshapeok="t" o:connecttype="rect"/>
                    </v:shapetype>
                    <v:shape id="Zone de texte 6" o:spid="_x0000_s1026" type="#_x0000_t202" style="position:absolute;left:0;text-align:left;margin-left:-5.05pt;margin-top:-176.1pt;width:465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" filled="f" stroked="f">
                      <v:textbox>
                        <w:txbxContent>
                          <w:p w14:paraId="6ECDE693" w14:textId="0801620C" w:rsidR="00331AFF" w:rsidRPr="00331AFF" w:rsidRDefault="005370F5" w:rsidP="00034E6F">
                            <w:pPr>
                              <w:ind w:right="226"/>
                              <w:jc w:val="both"/>
                              <w:rPr>
                                <w:rFonts w:cs="Arial"/>
                                <w:b/>
                                <w:color w:val="4472C4"/>
                                <w:sz w:val="56"/>
                                <w:szCs w:val="72"/>
                                <w:u w:val="single"/>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Pr>
                                <w:rFonts w:cs="Arial"/>
                                <w:b/>
                                <w:color w:val="4472C4"/>
                                <w:sz w:val="56"/>
                                <w:szCs w:val="72"/>
                                <w:u w:val="single"/>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Compte rendu</w:t>
                            </w:r>
                            <w:r w:rsidR="00331AFF" w:rsidRPr="00331AFF">
                              <w:rPr>
                                <w:rFonts w:cs="Arial"/>
                                <w:b/>
                                <w:color w:val="4472C4"/>
                                <w:sz w:val="56"/>
                                <w:szCs w:val="72"/>
                                <w:u w:val="single"/>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 xml:space="preserve"> de l’atelier bilan et actualisation du plan d’action AEPA 2018-2020 dans la région de l’Est</w:t>
                            </w:r>
                          </w:p>
                        </w:txbxContent>
                      </v:textbox>
                      <w10:wrap type="square"/>
                    </v:shape>
                  </w:pict>
                </mc:Fallback>
              </mc:AlternateContent>
            </w:r>
          </w:p>
        </w:tc>
      </w:tr>
    </w:tbl>
    <w:p w14:paraId="4F5BD3F2" w14:textId="77777777" w:rsidR="00331AFF" w:rsidRPr="00331AFF" w:rsidRDefault="00331AFF" w:rsidP="00331AFF">
      <w:pPr>
        <w:spacing w:after="0" w:line="240" w:lineRule="auto"/>
        <w:jc w:val="center"/>
        <w:rPr>
          <w:rFonts w:ascii="Arial" w:eastAsia="Calibri" w:hAnsi="Arial" w:cs="Arial"/>
          <w:b/>
          <w:noProof/>
          <w:sz w:val="24"/>
          <w:szCs w:val="24"/>
        </w:rPr>
      </w:pPr>
    </w:p>
    <w:p w14:paraId="10DED1F2" w14:textId="77777777" w:rsidR="00331AFF" w:rsidRPr="00331AFF" w:rsidRDefault="00331AFF" w:rsidP="00331AFF">
      <w:pPr>
        <w:spacing w:after="0" w:line="240" w:lineRule="auto"/>
        <w:jc w:val="center"/>
        <w:rPr>
          <w:rFonts w:ascii="Arial" w:eastAsia="Calibri" w:hAnsi="Arial" w:cs="Arial"/>
          <w:b/>
          <w:noProof/>
          <w:sz w:val="24"/>
          <w:szCs w:val="24"/>
        </w:rPr>
      </w:pPr>
    </w:p>
    <w:p w14:paraId="4F28DB06" w14:textId="77777777" w:rsidR="00331AFF" w:rsidRPr="00331AFF" w:rsidRDefault="00331AFF" w:rsidP="00331AFF">
      <w:pPr>
        <w:spacing w:after="0" w:line="240" w:lineRule="auto"/>
        <w:rPr>
          <w:rFonts w:ascii="Arial" w:eastAsia="Calibri" w:hAnsi="Arial" w:cs="Arial"/>
          <w:b/>
          <w:noProof/>
          <w:sz w:val="24"/>
          <w:szCs w:val="24"/>
        </w:rPr>
      </w:pPr>
    </w:p>
    <w:p w14:paraId="6D67522A" w14:textId="77777777" w:rsidR="00331AFF" w:rsidRPr="00331AFF" w:rsidRDefault="00331AFF" w:rsidP="00331AFF">
      <w:pPr>
        <w:tabs>
          <w:tab w:val="left" w:pos="0"/>
        </w:tabs>
        <w:suppressAutoHyphens/>
        <w:autoSpaceDE w:val="0"/>
        <w:autoSpaceDN w:val="0"/>
        <w:adjustRightInd w:val="0"/>
        <w:spacing w:after="0" w:line="240" w:lineRule="auto"/>
        <w:jc w:val="right"/>
        <w:rPr>
          <w:rFonts w:ascii="Arial" w:eastAsia="Calibri" w:hAnsi="Arial" w:cs="Arial"/>
          <w:color w:val="000000"/>
          <w:sz w:val="24"/>
          <w:szCs w:val="24"/>
          <w:u w:val="single"/>
        </w:rPr>
      </w:pPr>
      <w:r w:rsidRPr="00331AFF">
        <w:rPr>
          <w:rFonts w:ascii="Arial" w:eastAsia="Times New Roman" w:hAnsi="Arial" w:cs="Arial"/>
          <w:snapToGrid w:val="0"/>
          <w:color w:val="000000"/>
          <w:w w:val="0"/>
          <w:sz w:val="24"/>
          <w:szCs w:val="24"/>
          <w:u w:color="000000"/>
          <w:bdr w:val="none" w:sz="0" w:space="0" w:color="000000"/>
          <w:shd w:val="clear" w:color="000000" w:fill="000000"/>
          <w:lang w:eastAsia="x-none" w:bidi="x-none"/>
        </w:rPr>
        <w:t xml:space="preserve"> </w:t>
      </w:r>
    </w:p>
    <w:p w14:paraId="2FC7FF0F" w14:textId="77777777" w:rsidR="00331AFF" w:rsidRPr="00331AFF" w:rsidRDefault="00331AFF" w:rsidP="00331AFF">
      <w:pPr>
        <w:tabs>
          <w:tab w:val="left" w:pos="0"/>
        </w:tabs>
        <w:suppressAutoHyphens/>
        <w:autoSpaceDE w:val="0"/>
        <w:autoSpaceDN w:val="0"/>
        <w:adjustRightInd w:val="0"/>
        <w:spacing w:after="0" w:line="240" w:lineRule="auto"/>
        <w:rPr>
          <w:rFonts w:ascii="Arial" w:eastAsia="Calibri" w:hAnsi="Arial" w:cs="Arial"/>
          <w:color w:val="000000"/>
          <w:sz w:val="24"/>
          <w:szCs w:val="24"/>
          <w:u w:val="single"/>
        </w:rPr>
      </w:pPr>
      <w:r w:rsidRPr="00331AFF">
        <w:rPr>
          <w:rFonts w:ascii="Arial" w:eastAsia="Calibri" w:hAnsi="Arial" w:cs="Arial"/>
          <w:color w:val="000000"/>
          <w:sz w:val="24"/>
          <w:szCs w:val="24"/>
          <w:u w:val="single"/>
        </w:rPr>
        <w:t xml:space="preserve">Financement : </w:t>
      </w:r>
      <w:r w:rsidRPr="00331AFF">
        <w:rPr>
          <w:rFonts w:ascii="Arial" w:eastAsia="Calibri" w:hAnsi="Arial" w:cs="Arial"/>
          <w:color w:val="000000"/>
          <w:sz w:val="24"/>
          <w:szCs w:val="24"/>
        </w:rPr>
        <w:t>UNICEF</w:t>
      </w:r>
    </w:p>
    <w:p w14:paraId="2690A836" w14:textId="77777777" w:rsidR="00331AFF" w:rsidRPr="00331AFF" w:rsidRDefault="00331AFF" w:rsidP="00331AFF">
      <w:pPr>
        <w:tabs>
          <w:tab w:val="left" w:pos="0"/>
        </w:tabs>
        <w:suppressAutoHyphens/>
        <w:autoSpaceDE w:val="0"/>
        <w:autoSpaceDN w:val="0"/>
        <w:adjustRightInd w:val="0"/>
        <w:spacing w:after="0" w:line="240" w:lineRule="auto"/>
        <w:jc w:val="right"/>
        <w:rPr>
          <w:rFonts w:ascii="Arial" w:eastAsia="Calibri" w:hAnsi="Arial" w:cs="Arial"/>
          <w:color w:val="000000"/>
          <w:sz w:val="24"/>
          <w:szCs w:val="24"/>
          <w:u w:val="single"/>
        </w:rPr>
      </w:pPr>
    </w:p>
    <w:p w14:paraId="1691D738" w14:textId="77777777" w:rsidR="00331AFF" w:rsidRPr="00331AFF" w:rsidRDefault="00331AFF" w:rsidP="00331AFF">
      <w:pPr>
        <w:tabs>
          <w:tab w:val="left" w:pos="0"/>
        </w:tabs>
        <w:suppressAutoHyphens/>
        <w:autoSpaceDE w:val="0"/>
        <w:autoSpaceDN w:val="0"/>
        <w:adjustRightInd w:val="0"/>
        <w:spacing w:after="0" w:line="240" w:lineRule="auto"/>
        <w:jc w:val="both"/>
        <w:rPr>
          <w:rFonts w:ascii="Arial" w:eastAsia="Calibri" w:hAnsi="Arial" w:cs="Arial"/>
          <w:color w:val="000000"/>
          <w:sz w:val="24"/>
          <w:szCs w:val="24"/>
          <w:u w:val="single"/>
        </w:rPr>
      </w:pPr>
    </w:p>
    <w:p w14:paraId="73FA2A46" w14:textId="672EE004" w:rsidR="00331AFF" w:rsidRPr="00331AFF" w:rsidRDefault="00331AFF" w:rsidP="00331AFF">
      <w:pPr>
        <w:tabs>
          <w:tab w:val="left" w:pos="0"/>
        </w:tabs>
        <w:suppressAutoHyphens/>
        <w:autoSpaceDE w:val="0"/>
        <w:autoSpaceDN w:val="0"/>
        <w:adjustRightInd w:val="0"/>
        <w:spacing w:after="0" w:line="240" w:lineRule="auto"/>
        <w:jc w:val="both"/>
        <w:rPr>
          <w:rFonts w:ascii="Arial" w:eastAsia="Calibri" w:hAnsi="Arial" w:cs="Arial"/>
          <w:color w:val="000000"/>
          <w:sz w:val="24"/>
          <w:szCs w:val="24"/>
          <w:u w:val="single"/>
        </w:rPr>
      </w:pPr>
      <w:r w:rsidRPr="00331AFF">
        <w:rPr>
          <w:rFonts w:ascii="Arial" w:eastAsia="Times New Roman" w:hAnsi="Arial" w:cs="Arial"/>
          <w:snapToGrid w:val="0"/>
          <w:color w:val="000000"/>
          <w:w w:val="0"/>
          <w:sz w:val="24"/>
          <w:szCs w:val="24"/>
          <w:u w:color="000000"/>
          <w:bdr w:val="none" w:sz="0" w:space="0" w:color="000000"/>
          <w:shd w:val="clear" w:color="000000" w:fill="000000"/>
          <w:lang w:eastAsia="x-none" w:bidi="x-none"/>
        </w:rPr>
        <w:t xml:space="preserve"> </w:t>
      </w:r>
    </w:p>
    <w:p w14:paraId="5F34C2B4" w14:textId="77777777" w:rsidR="00331AFF" w:rsidRPr="00331AFF" w:rsidRDefault="00331AFF" w:rsidP="00331AFF">
      <w:pPr>
        <w:tabs>
          <w:tab w:val="left" w:pos="0"/>
        </w:tabs>
        <w:suppressAutoHyphens/>
        <w:autoSpaceDE w:val="0"/>
        <w:autoSpaceDN w:val="0"/>
        <w:adjustRightInd w:val="0"/>
        <w:spacing w:after="0" w:line="240" w:lineRule="auto"/>
        <w:jc w:val="both"/>
        <w:rPr>
          <w:rFonts w:ascii="Arial" w:eastAsia="Calibri" w:hAnsi="Arial" w:cs="Arial"/>
          <w:color w:val="000000"/>
          <w:sz w:val="24"/>
          <w:szCs w:val="24"/>
          <w:u w:val="single"/>
        </w:rPr>
      </w:pPr>
    </w:p>
    <w:p w14:paraId="061E563A" w14:textId="77777777" w:rsidR="00331AFF" w:rsidRPr="00331AFF" w:rsidRDefault="00331AFF" w:rsidP="00331AFF">
      <w:pPr>
        <w:tabs>
          <w:tab w:val="left" w:pos="0"/>
        </w:tabs>
        <w:suppressAutoHyphens/>
        <w:autoSpaceDE w:val="0"/>
        <w:autoSpaceDN w:val="0"/>
        <w:adjustRightInd w:val="0"/>
        <w:spacing w:after="0" w:line="240" w:lineRule="auto"/>
        <w:jc w:val="both"/>
        <w:rPr>
          <w:rFonts w:ascii="Arial" w:eastAsia="Calibri" w:hAnsi="Arial" w:cs="Arial"/>
          <w:color w:val="000000"/>
          <w:sz w:val="24"/>
          <w:szCs w:val="24"/>
          <w:u w:val="single"/>
        </w:rPr>
      </w:pPr>
    </w:p>
    <w:p w14:paraId="54DE9296" w14:textId="77777777" w:rsidR="00331AFF" w:rsidRPr="00331AFF" w:rsidRDefault="00331AFF" w:rsidP="00331AFF">
      <w:pPr>
        <w:tabs>
          <w:tab w:val="left" w:pos="0"/>
        </w:tabs>
        <w:suppressAutoHyphens/>
        <w:autoSpaceDE w:val="0"/>
        <w:autoSpaceDN w:val="0"/>
        <w:adjustRightInd w:val="0"/>
        <w:spacing w:after="0" w:line="240" w:lineRule="auto"/>
        <w:jc w:val="both"/>
        <w:rPr>
          <w:rFonts w:ascii="Arial" w:eastAsia="Calibri" w:hAnsi="Arial" w:cs="Arial"/>
          <w:color w:val="000000"/>
          <w:sz w:val="24"/>
          <w:szCs w:val="24"/>
          <w:u w:val="single"/>
        </w:rPr>
      </w:pPr>
    </w:p>
    <w:p w14:paraId="79AA6213" w14:textId="77777777" w:rsidR="00331AFF" w:rsidRPr="00331AFF" w:rsidRDefault="00331AFF" w:rsidP="00331AFF">
      <w:pPr>
        <w:tabs>
          <w:tab w:val="left" w:pos="0"/>
        </w:tabs>
        <w:suppressAutoHyphens/>
        <w:autoSpaceDE w:val="0"/>
        <w:autoSpaceDN w:val="0"/>
        <w:adjustRightInd w:val="0"/>
        <w:spacing w:after="0" w:line="240" w:lineRule="auto"/>
        <w:jc w:val="both"/>
        <w:rPr>
          <w:rFonts w:ascii="Arial" w:eastAsia="Calibri" w:hAnsi="Arial" w:cs="Arial"/>
          <w:sz w:val="24"/>
          <w:szCs w:val="24"/>
          <w:u w:val="single"/>
        </w:rPr>
        <w:sectPr w:rsidR="00331AFF" w:rsidRPr="00331AFF" w:rsidSect="00295F80">
          <w:headerReference w:type="default" r:id="rId10"/>
          <w:footerReference w:type="default" r:id="rId11"/>
          <w:pgSz w:w="11906" w:h="16838" w:code="9"/>
          <w:pgMar w:top="737" w:right="1418" w:bottom="737" w:left="1418" w:header="567" w:footer="567"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r w:rsidRPr="00331AFF">
        <w:rPr>
          <w:rFonts w:ascii="Arial" w:eastAsia="Calibri" w:hAnsi="Arial" w:cs="Arial"/>
          <w:noProof/>
          <w:sz w:val="24"/>
          <w:szCs w:val="24"/>
          <w:lang w:eastAsia="fr-FR"/>
        </w:rPr>
        <mc:AlternateContent>
          <mc:Choice Requires="wps">
            <w:drawing>
              <wp:anchor distT="0" distB="0" distL="114300" distR="114300" simplePos="0" relativeHeight="251660288" behindDoc="0" locked="0" layoutInCell="1" allowOverlap="1" wp14:anchorId="67EC35D7" wp14:editId="27A082E4">
                <wp:simplePos x="0" y="0"/>
                <wp:positionH relativeFrom="column">
                  <wp:posOffset>-151130</wp:posOffset>
                </wp:positionH>
                <wp:positionV relativeFrom="paragraph">
                  <wp:posOffset>960120</wp:posOffset>
                </wp:positionV>
                <wp:extent cx="5759450" cy="400050"/>
                <wp:effectExtent l="0" t="0" r="0" b="0"/>
                <wp:wrapSquare wrapText="bothSides"/>
                <wp:docPr id="7" name="Zone de texte 7"/>
                <wp:cNvGraphicFramePr/>
                <a:graphic xmlns:a="http://schemas.openxmlformats.org/drawingml/2006/main">
                  <a:graphicData uri="http://schemas.microsoft.com/office/word/2010/wordprocessingShape">
                    <wps:wsp>
                      <wps:cNvSpPr txBox="1"/>
                      <wps:spPr>
                        <a:xfrm>
                          <a:off x="0" y="0"/>
                          <a:ext cx="5759450" cy="400050"/>
                        </a:xfrm>
                        <a:prstGeom prst="rect">
                          <a:avLst/>
                        </a:prstGeom>
                        <a:noFill/>
                        <a:ln>
                          <a:noFill/>
                        </a:ln>
                        <a:effectLst/>
                      </wps:spPr>
                      <wps:txbx>
                        <w:txbxContent>
                          <w:p w14:paraId="4317D2D2" w14:textId="360F2F2F" w:rsidR="00331AFF" w:rsidRDefault="00331AFF" w:rsidP="00331AFF">
                            <w:pPr>
                              <w:tabs>
                                <w:tab w:val="left" w:pos="0"/>
                              </w:tabs>
                              <w:suppressAutoHyphens/>
                              <w:autoSpaceDE w:val="0"/>
                              <w:autoSpaceDN w:val="0"/>
                              <w:adjustRightInd w:val="0"/>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DREA-EST</w:t>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 xml:space="preserve">   </w:t>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t xml:space="preserve">                                                                                   Juillet 2018</w:t>
                            </w:r>
                          </w:p>
                          <w:p w14:paraId="1668987E" w14:textId="77777777" w:rsidR="00331AFF" w:rsidRDefault="00331AFF" w:rsidP="00331AFF">
                            <w:pPr>
                              <w:tabs>
                                <w:tab w:val="left" w:pos="0"/>
                              </w:tabs>
                              <w:suppressAutoHyphens/>
                              <w:autoSpaceDE w:val="0"/>
                              <w:autoSpaceDN w:val="0"/>
                              <w:adjustRightInd w:val="0"/>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p>
                          <w:p w14:paraId="45AEDD6F" w14:textId="77777777" w:rsidR="00331AFF" w:rsidRDefault="00331AFF" w:rsidP="00331AFF">
                            <w:pPr>
                              <w:tabs>
                                <w:tab w:val="left" w:pos="0"/>
                              </w:tabs>
                              <w:suppressAutoHyphens/>
                              <w:autoSpaceDE w:val="0"/>
                              <w:autoSpaceDN w:val="0"/>
                              <w:adjustRightInd w:val="0"/>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p>
                          <w:p w14:paraId="6071C5FC" w14:textId="77777777" w:rsidR="00331AFF" w:rsidRPr="00331AFF" w:rsidRDefault="00331AFF" w:rsidP="00331AFF">
                            <w:pPr>
                              <w:tabs>
                                <w:tab w:val="left" w:pos="0"/>
                              </w:tabs>
                              <w:suppressAutoHyphens/>
                              <w:autoSpaceDE w:val="0"/>
                              <w:autoSpaceDN w:val="0"/>
                              <w:adjustRightInd w:val="0"/>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C35D7" id="Zone de texte 7" o:spid="_x0000_s1027" type="#_x0000_t202" style="position:absolute;left:0;text-align:left;margin-left:-11.9pt;margin-top:75.6pt;width:453.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" filled="f" stroked="f">
                <v:textbox>
                  <w:txbxContent>
                    <w:p w14:paraId="4317D2D2" w14:textId="360F2F2F" w:rsidR="00331AFF" w:rsidRDefault="00331AFF" w:rsidP="00331AFF">
                      <w:pPr>
                        <w:tabs>
                          <w:tab w:val="left" w:pos="0"/>
                        </w:tabs>
                        <w:suppressAutoHyphens/>
                        <w:autoSpaceDE w:val="0"/>
                        <w:autoSpaceDN w:val="0"/>
                        <w:adjustRightInd w:val="0"/>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DREA-EST</w:t>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 xml:space="preserve">   </w:t>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r>
                      <w:r w:rsidRPr="00331AFF">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ab/>
                        <w:t xml:space="preserve">                                                                                   Juillet 2018</w:t>
                      </w:r>
                    </w:p>
                    <w:p w14:paraId="1668987E" w14:textId="77777777" w:rsidR="00331AFF" w:rsidRDefault="00331AFF" w:rsidP="00331AFF">
                      <w:pPr>
                        <w:tabs>
                          <w:tab w:val="left" w:pos="0"/>
                        </w:tabs>
                        <w:suppressAutoHyphens/>
                        <w:autoSpaceDE w:val="0"/>
                        <w:autoSpaceDN w:val="0"/>
                        <w:adjustRightInd w:val="0"/>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p>
                    <w:p w14:paraId="45AEDD6F" w14:textId="77777777" w:rsidR="00331AFF" w:rsidRDefault="00331AFF" w:rsidP="00331AFF">
                      <w:pPr>
                        <w:tabs>
                          <w:tab w:val="left" w:pos="0"/>
                        </w:tabs>
                        <w:suppressAutoHyphens/>
                        <w:autoSpaceDE w:val="0"/>
                        <w:autoSpaceDN w:val="0"/>
                        <w:adjustRightInd w:val="0"/>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p>
                    <w:p w14:paraId="6071C5FC" w14:textId="77777777" w:rsidR="00331AFF" w:rsidRPr="00331AFF" w:rsidRDefault="00331AFF" w:rsidP="00331AFF">
                      <w:pPr>
                        <w:tabs>
                          <w:tab w:val="left" w:pos="0"/>
                        </w:tabs>
                        <w:suppressAutoHyphens/>
                        <w:autoSpaceDE w:val="0"/>
                        <w:autoSpaceDN w:val="0"/>
                        <w:adjustRightInd w:val="0"/>
                        <w:rPr>
                          <w:rFonts w:cs="Arial"/>
                          <w:b/>
                          <w:color w:val="4472C4"/>
                          <w:szCs w:val="72"/>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p>
                  </w:txbxContent>
                </v:textbox>
                <w10:wrap type="square"/>
              </v:shape>
            </w:pict>
          </mc:Fallback>
        </mc:AlternateContent>
      </w:r>
    </w:p>
    <w:p w14:paraId="46EE9851" w14:textId="77777777" w:rsidR="003A5F03" w:rsidRPr="00FE3A63" w:rsidRDefault="003A5F03" w:rsidP="003A5F03">
      <w:pPr>
        <w:pStyle w:val="Titre"/>
        <w:spacing w:after="0" w:line="360" w:lineRule="auto"/>
        <w:rPr>
          <w:rFonts w:ascii="Times New Roman" w:hAnsi="Times New Roman" w:cs="Times New Roman"/>
          <w:color w:val="auto"/>
          <w:sz w:val="28"/>
        </w:rPr>
      </w:pPr>
      <w:bookmarkStart w:id="0" w:name="_Toc408840146"/>
      <w:bookmarkStart w:id="1" w:name="_Toc416165480"/>
      <w:bookmarkStart w:id="2" w:name="_Toc479851637"/>
      <w:bookmarkStart w:id="3" w:name="_Toc489340702"/>
      <w:bookmarkStart w:id="4" w:name="_Toc513807789"/>
      <w:r w:rsidRPr="00FE3A63">
        <w:rPr>
          <w:rFonts w:ascii="Times New Roman" w:hAnsi="Times New Roman" w:cs="Times New Roman"/>
          <w:color w:val="auto"/>
          <w:sz w:val="28"/>
        </w:rPr>
        <w:lastRenderedPageBreak/>
        <w:t>INTRODUCTION</w:t>
      </w:r>
      <w:bookmarkEnd w:id="0"/>
      <w:bookmarkEnd w:id="1"/>
      <w:bookmarkEnd w:id="2"/>
      <w:bookmarkEnd w:id="3"/>
      <w:bookmarkEnd w:id="4"/>
    </w:p>
    <w:p w14:paraId="55FD705D" w14:textId="77777777" w:rsidR="003A5F03" w:rsidRPr="00FE3A63" w:rsidRDefault="003A5F03" w:rsidP="003A5F03">
      <w:pPr>
        <w:rPr>
          <w:rFonts w:ascii="Times New Roman" w:hAnsi="Times New Roman" w:cs="Times New Roman"/>
        </w:rPr>
      </w:pPr>
    </w:p>
    <w:p w14:paraId="4A5637BD" w14:textId="1D815F09" w:rsidR="003A5F03" w:rsidRPr="00FE3A63" w:rsidRDefault="003A5F03" w:rsidP="005370F5">
      <w:pPr>
        <w:spacing w:line="360" w:lineRule="auto"/>
        <w:jc w:val="both"/>
        <w:rPr>
          <w:rFonts w:ascii="Times New Roman" w:eastAsia="Calibri" w:hAnsi="Times New Roman" w:cs="Times New Roman"/>
          <w:sz w:val="24"/>
          <w:szCs w:val="28"/>
        </w:rPr>
      </w:pPr>
      <w:r w:rsidRPr="00FE3A63">
        <w:rPr>
          <w:rFonts w:ascii="Times New Roman" w:eastAsia="Calibri" w:hAnsi="Times New Roman" w:cs="Times New Roman"/>
          <w:sz w:val="24"/>
          <w:szCs w:val="28"/>
        </w:rPr>
        <w:t>La Direction Régionale de l’Eau et de l’Assainissement de l’Est (DREA-Est) a pour missions entre autres de contribuer à la conception, l’élaboration, le contrôle et le suivi évaluation de la mise mettre en œuvre des politiques et stratégies du ministère de l’eau et de l’assainissement dans son ressort territorial. C’est ainsi qu</w:t>
      </w:r>
      <w:r w:rsidR="00C07E85" w:rsidRPr="00FE3A63">
        <w:rPr>
          <w:rFonts w:ascii="Times New Roman" w:eastAsia="Calibri" w:hAnsi="Times New Roman" w:cs="Times New Roman"/>
          <w:sz w:val="24"/>
          <w:szCs w:val="28"/>
        </w:rPr>
        <w:t xml:space="preserve">’elle </w:t>
      </w:r>
      <w:r w:rsidRPr="00FE3A63">
        <w:rPr>
          <w:rFonts w:ascii="Times New Roman" w:eastAsia="Calibri" w:hAnsi="Times New Roman" w:cs="Times New Roman"/>
          <w:sz w:val="24"/>
          <w:szCs w:val="28"/>
        </w:rPr>
        <w:t>a élaboré un Plan d’action AEPA suscité par l’UNICEF pour la période 2014-2017. Ce plan validé depuis mai 2014 et mise en œuvre en 2015 est arrivé à expiration en décembre 2017 sans atteindre les objectifs escomptés. Au regard de la problématique de l’accès à l’eau potable et à l’assainissement des populations, surtout des couches vulnérables et de l’insuffisance des points d’eau dans les écoles et centres de santé dans la région, la DREA a élaboré un nouveau  d’Action AEPA pour la période 2018-2020</w:t>
      </w:r>
      <w:r w:rsidR="00070307" w:rsidRPr="00FE3A63">
        <w:rPr>
          <w:rFonts w:ascii="Times New Roman" w:eastAsia="Calibri" w:hAnsi="Times New Roman" w:cs="Times New Roman"/>
          <w:sz w:val="24"/>
          <w:szCs w:val="28"/>
        </w:rPr>
        <w:t xml:space="preserve">. Ce plan a été présenté et validé par les acteurs lors d’un </w:t>
      </w:r>
      <w:r w:rsidRPr="00FE3A63">
        <w:rPr>
          <w:rFonts w:ascii="Times New Roman" w:eastAsia="Calibri" w:hAnsi="Times New Roman" w:cs="Times New Roman"/>
          <w:sz w:val="24"/>
          <w:szCs w:val="28"/>
        </w:rPr>
        <w:t xml:space="preserve">atelier </w:t>
      </w:r>
      <w:r w:rsidR="00070307" w:rsidRPr="00FE3A63">
        <w:rPr>
          <w:rFonts w:ascii="Times New Roman" w:eastAsia="Calibri" w:hAnsi="Times New Roman" w:cs="Times New Roman"/>
          <w:sz w:val="24"/>
          <w:szCs w:val="28"/>
        </w:rPr>
        <w:t>régional organisé par la DREA avec le soutien financier de l’UNICEF.</w:t>
      </w:r>
    </w:p>
    <w:p w14:paraId="1458ADD6" w14:textId="3A3138AD" w:rsidR="00070307" w:rsidRPr="00FE3A63" w:rsidRDefault="00070307" w:rsidP="005370F5">
      <w:pPr>
        <w:spacing w:line="360" w:lineRule="auto"/>
        <w:jc w:val="both"/>
        <w:rPr>
          <w:rFonts w:ascii="Times New Roman" w:eastAsia="Calibri" w:hAnsi="Times New Roman" w:cs="Times New Roman"/>
          <w:sz w:val="24"/>
          <w:szCs w:val="28"/>
        </w:rPr>
      </w:pPr>
      <w:r w:rsidRPr="00FE3A63">
        <w:rPr>
          <w:rFonts w:ascii="Times New Roman" w:eastAsia="Calibri" w:hAnsi="Times New Roman" w:cs="Times New Roman"/>
          <w:sz w:val="24"/>
          <w:szCs w:val="28"/>
        </w:rPr>
        <w:t>Le présent rapport se veut la synthèse d</w:t>
      </w:r>
      <w:r w:rsidR="00C07E85" w:rsidRPr="00FE3A63">
        <w:rPr>
          <w:rFonts w:ascii="Times New Roman" w:eastAsia="Calibri" w:hAnsi="Times New Roman" w:cs="Times New Roman"/>
          <w:sz w:val="24"/>
          <w:szCs w:val="28"/>
        </w:rPr>
        <w:t xml:space="preserve">udit </w:t>
      </w:r>
      <w:r w:rsidRPr="00FE3A63">
        <w:rPr>
          <w:rFonts w:ascii="Times New Roman" w:eastAsia="Calibri" w:hAnsi="Times New Roman" w:cs="Times New Roman"/>
          <w:sz w:val="24"/>
          <w:szCs w:val="28"/>
        </w:rPr>
        <w:t>atelier. Il est articulé autour de</w:t>
      </w:r>
      <w:r w:rsidR="00C07E85" w:rsidRPr="00FE3A63">
        <w:rPr>
          <w:rFonts w:ascii="Times New Roman" w:eastAsia="Calibri" w:hAnsi="Times New Roman" w:cs="Times New Roman"/>
          <w:sz w:val="24"/>
          <w:szCs w:val="28"/>
        </w:rPr>
        <w:t xml:space="preserve"> </w:t>
      </w:r>
      <w:r w:rsidR="00EF2387" w:rsidRPr="00FE3A63">
        <w:rPr>
          <w:rFonts w:ascii="Times New Roman" w:eastAsia="Calibri" w:hAnsi="Times New Roman" w:cs="Times New Roman"/>
          <w:sz w:val="24"/>
          <w:szCs w:val="28"/>
        </w:rPr>
        <w:t>trois (03</w:t>
      </w:r>
      <w:r w:rsidR="00C07E85" w:rsidRPr="00FE3A63">
        <w:rPr>
          <w:rFonts w:ascii="Times New Roman" w:eastAsia="Calibri" w:hAnsi="Times New Roman" w:cs="Times New Roman"/>
          <w:sz w:val="24"/>
          <w:szCs w:val="28"/>
        </w:rPr>
        <w:t>)</w:t>
      </w:r>
      <w:r w:rsidRPr="00FE3A63">
        <w:rPr>
          <w:rFonts w:ascii="Times New Roman" w:eastAsia="Calibri" w:hAnsi="Times New Roman" w:cs="Times New Roman"/>
          <w:sz w:val="24"/>
          <w:szCs w:val="28"/>
        </w:rPr>
        <w:t xml:space="preserve"> points suivants :</w:t>
      </w:r>
    </w:p>
    <w:p w14:paraId="4CE252AB" w14:textId="72C15CA3" w:rsidR="00C07E85" w:rsidRPr="00FE3A63" w:rsidRDefault="00C07E85" w:rsidP="005370F5">
      <w:pPr>
        <w:pStyle w:val="Paragraphedeliste"/>
        <w:numPr>
          <w:ilvl w:val="0"/>
          <w:numId w:val="12"/>
        </w:numPr>
        <w:spacing w:after="200" w:line="276" w:lineRule="auto"/>
        <w:jc w:val="both"/>
        <w:rPr>
          <w:rFonts w:ascii="Times New Roman" w:eastAsia="Calibri" w:hAnsi="Times New Roman" w:cs="Times New Roman"/>
          <w:sz w:val="24"/>
          <w:szCs w:val="28"/>
        </w:rPr>
      </w:pPr>
      <w:r w:rsidRPr="00FE3A63">
        <w:rPr>
          <w:rFonts w:ascii="Times New Roman" w:eastAsia="Calibri" w:hAnsi="Times New Roman" w:cs="Times New Roman"/>
          <w:sz w:val="24"/>
          <w:szCs w:val="28"/>
        </w:rPr>
        <w:t>Cérémonie d’ouverture</w:t>
      </w:r>
    </w:p>
    <w:p w14:paraId="39BBD778" w14:textId="77777777" w:rsidR="00C07E85" w:rsidRPr="00FE3A63" w:rsidRDefault="00C07E85" w:rsidP="005370F5">
      <w:pPr>
        <w:pStyle w:val="Paragraphedeliste"/>
        <w:numPr>
          <w:ilvl w:val="0"/>
          <w:numId w:val="12"/>
        </w:numPr>
        <w:spacing w:after="200" w:line="276" w:lineRule="auto"/>
        <w:jc w:val="both"/>
        <w:rPr>
          <w:rFonts w:ascii="Times New Roman" w:eastAsia="Calibri" w:hAnsi="Times New Roman" w:cs="Times New Roman"/>
          <w:sz w:val="24"/>
          <w:szCs w:val="28"/>
        </w:rPr>
      </w:pPr>
      <w:r w:rsidRPr="00FE3A63">
        <w:rPr>
          <w:rFonts w:ascii="Times New Roman" w:eastAsia="Calibri" w:hAnsi="Times New Roman" w:cs="Times New Roman"/>
          <w:sz w:val="24"/>
          <w:szCs w:val="28"/>
        </w:rPr>
        <w:t>Déroulement des travaux</w:t>
      </w:r>
    </w:p>
    <w:p w14:paraId="47970275" w14:textId="77777777" w:rsidR="00C07E85" w:rsidRPr="00FE3A63" w:rsidRDefault="00C07E85" w:rsidP="005370F5">
      <w:pPr>
        <w:pStyle w:val="Paragraphedeliste"/>
        <w:numPr>
          <w:ilvl w:val="0"/>
          <w:numId w:val="12"/>
        </w:numPr>
        <w:spacing w:after="200" w:line="276" w:lineRule="auto"/>
        <w:jc w:val="both"/>
        <w:rPr>
          <w:rFonts w:ascii="Times New Roman" w:eastAsia="Calibri" w:hAnsi="Times New Roman" w:cs="Times New Roman"/>
          <w:sz w:val="24"/>
          <w:szCs w:val="28"/>
        </w:rPr>
      </w:pPr>
      <w:r w:rsidRPr="00FE3A63">
        <w:rPr>
          <w:rFonts w:ascii="Times New Roman" w:eastAsia="Calibri" w:hAnsi="Times New Roman" w:cs="Times New Roman"/>
          <w:sz w:val="24"/>
          <w:szCs w:val="28"/>
        </w:rPr>
        <w:t>Informations et Divers</w:t>
      </w:r>
    </w:p>
    <w:p w14:paraId="3ECA0B30" w14:textId="77777777" w:rsidR="00C07E85" w:rsidRPr="00FE3A63" w:rsidRDefault="00C07E85" w:rsidP="005370F5">
      <w:pPr>
        <w:pStyle w:val="Paragraphedeliste"/>
        <w:numPr>
          <w:ilvl w:val="0"/>
          <w:numId w:val="0"/>
        </w:numPr>
        <w:spacing w:after="200" w:line="276" w:lineRule="auto"/>
        <w:ind w:left="720"/>
        <w:jc w:val="both"/>
        <w:rPr>
          <w:rFonts w:ascii="Times New Roman" w:eastAsia="Calibri" w:hAnsi="Times New Roman" w:cs="Times New Roman"/>
          <w:sz w:val="24"/>
          <w:szCs w:val="28"/>
        </w:rPr>
      </w:pPr>
    </w:p>
    <w:p w14:paraId="13A24E52" w14:textId="77777777" w:rsidR="00C07E85" w:rsidRPr="00FE3A63" w:rsidRDefault="00C07E85" w:rsidP="005370F5">
      <w:pPr>
        <w:pStyle w:val="Paragraphedeliste"/>
        <w:numPr>
          <w:ilvl w:val="0"/>
          <w:numId w:val="16"/>
        </w:numPr>
        <w:spacing w:after="200" w:line="276" w:lineRule="auto"/>
        <w:jc w:val="both"/>
        <w:rPr>
          <w:rFonts w:ascii="Times New Roman" w:eastAsia="Calibri" w:hAnsi="Times New Roman" w:cs="Times New Roman"/>
          <w:b/>
          <w:sz w:val="28"/>
          <w:szCs w:val="28"/>
          <w:u w:val="single"/>
        </w:rPr>
      </w:pPr>
      <w:r w:rsidRPr="00FE3A63">
        <w:rPr>
          <w:rFonts w:ascii="Times New Roman" w:eastAsia="Calibri" w:hAnsi="Times New Roman" w:cs="Times New Roman"/>
          <w:b/>
          <w:sz w:val="28"/>
          <w:szCs w:val="28"/>
          <w:u w:val="single"/>
        </w:rPr>
        <w:t>Cérémonie d’ouverture</w:t>
      </w:r>
    </w:p>
    <w:p w14:paraId="6D1D827A" w14:textId="006E8F96" w:rsidR="0097648B" w:rsidRPr="00FE3A63" w:rsidRDefault="00C07E85" w:rsidP="005370F5">
      <w:pPr>
        <w:spacing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L’atelier bilan et actualisation du plan d’action AEPA de la région de l’Est s’est tenu </w:t>
      </w:r>
      <w:r w:rsidR="0097648B" w:rsidRPr="00FE3A63">
        <w:rPr>
          <w:rFonts w:ascii="Times New Roman" w:eastAsia="Times New Roman" w:hAnsi="Times New Roman" w:cs="Times New Roman"/>
          <w:sz w:val="24"/>
          <w:szCs w:val="28"/>
          <w:lang w:eastAsia="fr-FR"/>
        </w:rPr>
        <w:t>dans la salle de réunio</w:t>
      </w:r>
      <w:r w:rsidR="00034E6F" w:rsidRPr="00FE3A63">
        <w:rPr>
          <w:rFonts w:ascii="Times New Roman" w:eastAsia="Times New Roman" w:hAnsi="Times New Roman" w:cs="Times New Roman"/>
          <w:sz w:val="24"/>
          <w:szCs w:val="28"/>
          <w:lang w:eastAsia="fr-FR"/>
        </w:rPr>
        <w:t>n de la mairie de Fada N’Gourma</w:t>
      </w:r>
      <w:r w:rsidR="0097648B" w:rsidRPr="00FE3A63">
        <w:rPr>
          <w:rFonts w:ascii="Times New Roman" w:eastAsia="Times New Roman" w:hAnsi="Times New Roman" w:cs="Times New Roman"/>
          <w:sz w:val="24"/>
          <w:szCs w:val="28"/>
          <w:lang w:eastAsia="fr-FR"/>
        </w:rPr>
        <w:t xml:space="preserve">. </w:t>
      </w:r>
    </w:p>
    <w:p w14:paraId="202365C1" w14:textId="1F42AFA1" w:rsidR="0097648B" w:rsidRPr="00FE3A63" w:rsidRDefault="0097648B" w:rsidP="005370F5">
      <w:p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Débutée à 9h30,  l’atelier était placé sous la présidence de Monsieur </w:t>
      </w:r>
      <w:r w:rsidRPr="00FE3A63">
        <w:rPr>
          <w:rFonts w:ascii="Times New Roman" w:eastAsia="Times New Roman" w:hAnsi="Times New Roman" w:cs="Times New Roman"/>
          <w:b/>
          <w:sz w:val="24"/>
          <w:szCs w:val="28"/>
          <w:lang w:eastAsia="fr-FR"/>
        </w:rPr>
        <w:t>Lamoudi YONLI,</w:t>
      </w:r>
      <w:r w:rsidRPr="00FE3A63">
        <w:rPr>
          <w:rFonts w:ascii="Times New Roman" w:eastAsia="Times New Roman" w:hAnsi="Times New Roman" w:cs="Times New Roman"/>
          <w:sz w:val="24"/>
          <w:szCs w:val="28"/>
          <w:lang w:eastAsia="fr-FR"/>
        </w:rPr>
        <w:t xml:space="preserve"> Président de l’Association Régional des Municipalités du Burkina (ARMBF), Maire de la Commune de Yamba.  Il avait à ces cotés Madame </w:t>
      </w:r>
      <w:r w:rsidRPr="00FE3A63">
        <w:rPr>
          <w:rFonts w:ascii="Times New Roman" w:eastAsia="Times New Roman" w:hAnsi="Times New Roman" w:cs="Times New Roman"/>
          <w:b/>
          <w:sz w:val="24"/>
          <w:szCs w:val="28"/>
          <w:lang w:eastAsia="fr-FR"/>
        </w:rPr>
        <w:t>Christine OUEDRAOGO/TAPSOBA</w:t>
      </w:r>
      <w:r w:rsidRPr="00FE3A63">
        <w:rPr>
          <w:rFonts w:ascii="Times New Roman" w:eastAsia="Times New Roman" w:hAnsi="Times New Roman" w:cs="Times New Roman"/>
          <w:sz w:val="24"/>
          <w:szCs w:val="28"/>
          <w:lang w:eastAsia="fr-FR"/>
        </w:rPr>
        <w:t xml:space="preserve"> Directrice Régionale de l’Eau et l’Assainissement de l’Est </w:t>
      </w:r>
      <w:r w:rsidR="00C07E85" w:rsidRPr="00FE3A63">
        <w:rPr>
          <w:rFonts w:ascii="Times New Roman" w:eastAsia="Times New Roman" w:hAnsi="Times New Roman" w:cs="Times New Roman"/>
          <w:sz w:val="24"/>
          <w:szCs w:val="28"/>
          <w:lang w:eastAsia="fr-FR"/>
        </w:rPr>
        <w:t xml:space="preserve">(DREA-Est) </w:t>
      </w:r>
      <w:r w:rsidRPr="00FE3A63">
        <w:rPr>
          <w:rFonts w:ascii="Times New Roman" w:eastAsia="Times New Roman" w:hAnsi="Times New Roman" w:cs="Times New Roman"/>
          <w:sz w:val="24"/>
          <w:szCs w:val="28"/>
          <w:lang w:eastAsia="fr-FR"/>
        </w:rPr>
        <w:t xml:space="preserve">et </w:t>
      </w:r>
      <w:r w:rsidR="00C07E85" w:rsidRPr="00FE3A63">
        <w:rPr>
          <w:rFonts w:ascii="Times New Roman" w:eastAsia="Times New Roman" w:hAnsi="Times New Roman" w:cs="Times New Roman"/>
          <w:sz w:val="24"/>
          <w:szCs w:val="28"/>
          <w:lang w:eastAsia="fr-FR"/>
        </w:rPr>
        <w:t>Madame Zalissa DJIBO/ SALOGO, Directrice Régionale de l’Education Préscolaire Primaire et Non Formelle de l’Est (DREPPNEF-Est)</w:t>
      </w:r>
      <w:r w:rsidRPr="00FE3A63">
        <w:rPr>
          <w:rFonts w:ascii="Times New Roman" w:eastAsia="Times New Roman" w:hAnsi="Times New Roman" w:cs="Times New Roman"/>
          <w:sz w:val="24"/>
          <w:szCs w:val="28"/>
          <w:lang w:eastAsia="fr-FR"/>
        </w:rPr>
        <w:t xml:space="preserve">. </w:t>
      </w:r>
    </w:p>
    <w:p w14:paraId="102F286B" w14:textId="2DFDF181" w:rsidR="00517A50" w:rsidRPr="00FE3A63" w:rsidRDefault="00517A50" w:rsidP="005370F5">
      <w:p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La cérémonie d’ouverture a été marquée par une seule allocution à savoir le discours d’ouverture du Président de l’ARMBF. </w:t>
      </w:r>
    </w:p>
    <w:p w14:paraId="7C2E4ED5" w14:textId="77777777" w:rsidR="00517A50" w:rsidRPr="00FE3A63" w:rsidRDefault="00517A50" w:rsidP="005370F5">
      <w:p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Dans son intervention, le Président a souhaité la bienvenue aux participants et les a remercié pour leur présence effective qui témoigne de l’intérêt accordé au secteur de l’eau et de l’assainissement. </w:t>
      </w:r>
    </w:p>
    <w:p w14:paraId="156E63EB" w14:textId="7CDAAE8B" w:rsidR="00DF3B08" w:rsidRPr="00FE3A63" w:rsidRDefault="00DF3B08" w:rsidP="005370F5">
      <w:pPr>
        <w:spacing w:before="120" w:line="360" w:lineRule="auto"/>
        <w:ind w:right="-471"/>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Il a </w:t>
      </w:r>
      <w:r w:rsidR="00371C0B" w:rsidRPr="00FE3A63">
        <w:rPr>
          <w:rFonts w:ascii="Times New Roman" w:eastAsia="Times New Roman" w:hAnsi="Times New Roman" w:cs="Times New Roman"/>
          <w:sz w:val="24"/>
          <w:szCs w:val="28"/>
          <w:lang w:eastAsia="fr-FR"/>
        </w:rPr>
        <w:t>salué</w:t>
      </w:r>
      <w:r w:rsidRPr="00FE3A63">
        <w:rPr>
          <w:rFonts w:ascii="Times New Roman" w:eastAsia="Times New Roman" w:hAnsi="Times New Roman" w:cs="Times New Roman"/>
          <w:sz w:val="24"/>
          <w:szCs w:val="28"/>
          <w:lang w:eastAsia="fr-FR"/>
        </w:rPr>
        <w:t xml:space="preserve"> </w:t>
      </w:r>
      <w:r w:rsidR="00371C0B" w:rsidRPr="00FE3A63">
        <w:rPr>
          <w:rFonts w:ascii="Times New Roman" w:eastAsia="Times New Roman" w:hAnsi="Times New Roman" w:cs="Times New Roman"/>
          <w:sz w:val="24"/>
          <w:szCs w:val="28"/>
          <w:lang w:eastAsia="fr-FR"/>
        </w:rPr>
        <w:t xml:space="preserve">à sa juste valeur  </w:t>
      </w:r>
      <w:r w:rsidRPr="00FE3A63">
        <w:rPr>
          <w:rFonts w:ascii="Times New Roman" w:eastAsia="Times New Roman" w:hAnsi="Times New Roman" w:cs="Times New Roman"/>
          <w:sz w:val="24"/>
          <w:szCs w:val="28"/>
          <w:lang w:eastAsia="fr-FR"/>
        </w:rPr>
        <w:t>les acquis engrangés au cours du plan d’action passé tels que:</w:t>
      </w:r>
    </w:p>
    <w:p w14:paraId="46FBF8A0" w14:textId="77777777" w:rsidR="00DF3B08" w:rsidRPr="00FE3A63" w:rsidRDefault="00DF3B08" w:rsidP="005370F5">
      <w:pPr>
        <w:pStyle w:val="Paragraphedeliste"/>
        <w:numPr>
          <w:ilvl w:val="0"/>
          <w:numId w:val="17"/>
        </w:numPr>
        <w:spacing w:after="0" w:line="360" w:lineRule="auto"/>
        <w:ind w:left="0"/>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 réalisation de 136 forages dans les écoles  et centres de  santé;</w:t>
      </w:r>
    </w:p>
    <w:p w14:paraId="4B7DEC30" w14:textId="77777777" w:rsidR="00DF3B08" w:rsidRPr="00FE3A63" w:rsidRDefault="00DF3B08" w:rsidP="005370F5">
      <w:pPr>
        <w:pStyle w:val="Paragraphedeliste"/>
        <w:numPr>
          <w:ilvl w:val="0"/>
          <w:numId w:val="17"/>
        </w:numPr>
        <w:spacing w:after="0" w:line="360" w:lineRule="auto"/>
        <w:ind w:left="0"/>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lastRenderedPageBreak/>
        <w:t>la réhabilitation de 154 forages;</w:t>
      </w:r>
    </w:p>
    <w:p w14:paraId="38DAD404" w14:textId="77777777" w:rsidR="00DF3B08" w:rsidRPr="00FE3A63" w:rsidRDefault="00DF3B08" w:rsidP="005370F5">
      <w:pPr>
        <w:pStyle w:val="Paragraphedeliste"/>
        <w:numPr>
          <w:ilvl w:val="0"/>
          <w:numId w:val="17"/>
        </w:numPr>
        <w:spacing w:after="0" w:line="360" w:lineRule="auto"/>
        <w:ind w:left="0"/>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 construction de 341 blocs de latrines dont 51 réservés aux filles dans les écoles ;</w:t>
      </w:r>
    </w:p>
    <w:p w14:paraId="2254DA76" w14:textId="77777777" w:rsidR="00DF3B08" w:rsidRPr="00FE3A63" w:rsidRDefault="00DF3B08" w:rsidP="005370F5">
      <w:pPr>
        <w:spacing w:before="120" w:line="360" w:lineRule="auto"/>
        <w:ind w:left="-284" w:right="-471"/>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Ces réalisations ont coûté à l’État et ses partenaires, plus de trois milliards trois cent vingt-cinq millions Francs CFA  (3 325 000 000).</w:t>
      </w:r>
    </w:p>
    <w:p w14:paraId="09035217" w14:textId="7100B262" w:rsidR="0097648B" w:rsidRPr="00FE3A63" w:rsidRDefault="00371C0B" w:rsidP="00DF7225">
      <w:pPr>
        <w:spacing w:before="120" w:line="360" w:lineRule="auto"/>
        <w:ind w:left="-284" w:right="-471"/>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Il a félicité la DREA pour avoir élaboré un nouveau plan d’action AEPA pour la période 2018-2020 afin de  résoudre un tant soit peu ce problème avec l’appui technique et financier des partenaires vu la multiplicité des écoles dépourvues de points d’eau potable et les objectifs assignés au Programme National d’Approvisionnement en Eau Potable (PN AEP) et celui de l’Assainissement,  c’est-à-dire assurer un accès universel des populations aux services d’eau potable conformément à l'approche fondée sur les droits humains (AFDH) et éradiquer la défécation à l’air libre (DAL) dans un contexte de changement de comportement, des actions doivent être poursuivies à tous les niveaux. </w:t>
      </w:r>
      <w:r w:rsidR="00517A50" w:rsidRPr="00FE3A63">
        <w:rPr>
          <w:rFonts w:ascii="Times New Roman" w:eastAsia="Times New Roman" w:hAnsi="Times New Roman" w:cs="Times New Roman"/>
          <w:sz w:val="24"/>
          <w:szCs w:val="28"/>
          <w:lang w:eastAsia="fr-FR"/>
        </w:rPr>
        <w:t xml:space="preserve">Il a </w:t>
      </w:r>
      <w:r w:rsidR="005D1E89" w:rsidRPr="00FE3A63">
        <w:rPr>
          <w:rFonts w:ascii="Times New Roman" w:eastAsia="Times New Roman" w:hAnsi="Times New Roman" w:cs="Times New Roman"/>
          <w:sz w:val="24"/>
          <w:szCs w:val="28"/>
          <w:lang w:eastAsia="fr-FR"/>
        </w:rPr>
        <w:t xml:space="preserve">terminé ses </w:t>
      </w:r>
      <w:r w:rsidRPr="00FE3A63">
        <w:rPr>
          <w:rFonts w:ascii="Times New Roman" w:eastAsia="Times New Roman" w:hAnsi="Times New Roman" w:cs="Times New Roman"/>
          <w:sz w:val="24"/>
          <w:szCs w:val="28"/>
          <w:lang w:eastAsia="fr-FR"/>
        </w:rPr>
        <w:t xml:space="preserve">propos </w:t>
      </w:r>
      <w:r w:rsidR="005D1E89" w:rsidRPr="00FE3A63">
        <w:rPr>
          <w:rFonts w:ascii="Times New Roman" w:eastAsia="Times New Roman" w:hAnsi="Times New Roman" w:cs="Times New Roman"/>
          <w:sz w:val="24"/>
          <w:szCs w:val="28"/>
          <w:lang w:eastAsia="fr-FR"/>
        </w:rPr>
        <w:t xml:space="preserve">en </w:t>
      </w:r>
      <w:r w:rsidRPr="00FE3A63">
        <w:rPr>
          <w:rFonts w:ascii="Times New Roman" w:eastAsia="Times New Roman" w:hAnsi="Times New Roman" w:cs="Times New Roman"/>
          <w:sz w:val="24"/>
          <w:szCs w:val="28"/>
          <w:lang w:eastAsia="fr-FR"/>
        </w:rPr>
        <w:t>remerci</w:t>
      </w:r>
      <w:r w:rsidR="005D1E89" w:rsidRPr="00FE3A63">
        <w:rPr>
          <w:rFonts w:ascii="Times New Roman" w:eastAsia="Times New Roman" w:hAnsi="Times New Roman" w:cs="Times New Roman"/>
          <w:sz w:val="24"/>
          <w:szCs w:val="28"/>
          <w:lang w:eastAsia="fr-FR"/>
        </w:rPr>
        <w:t xml:space="preserve">ant </w:t>
      </w:r>
      <w:r w:rsidRPr="00FE3A63">
        <w:rPr>
          <w:rFonts w:ascii="Times New Roman" w:eastAsia="Times New Roman" w:hAnsi="Times New Roman" w:cs="Times New Roman"/>
          <w:sz w:val="24"/>
          <w:szCs w:val="28"/>
          <w:lang w:eastAsia="fr-FR"/>
        </w:rPr>
        <w:t xml:space="preserve"> l’UNICEF- Burkina au nom des enfants et des couches vulnérables, pour son appui multiforme dans notre région</w:t>
      </w:r>
      <w:r w:rsidR="005D1E89" w:rsidRPr="00FE3A63">
        <w:rPr>
          <w:rFonts w:ascii="Times New Roman" w:eastAsia="Times New Roman" w:hAnsi="Times New Roman" w:cs="Times New Roman"/>
          <w:sz w:val="24"/>
          <w:szCs w:val="28"/>
          <w:lang w:eastAsia="fr-FR"/>
        </w:rPr>
        <w:t>.</w:t>
      </w:r>
      <w:r w:rsidRPr="00FE3A63">
        <w:rPr>
          <w:rFonts w:ascii="Times New Roman" w:eastAsia="Times New Roman" w:hAnsi="Times New Roman" w:cs="Times New Roman"/>
          <w:sz w:val="24"/>
          <w:szCs w:val="28"/>
          <w:lang w:eastAsia="fr-FR"/>
        </w:rPr>
        <w:t xml:space="preserve"> </w:t>
      </w:r>
    </w:p>
    <w:p w14:paraId="756A0BCB" w14:textId="62320450" w:rsidR="0097648B" w:rsidRPr="00FE3A63" w:rsidRDefault="0097648B" w:rsidP="005370F5">
      <w:pPr>
        <w:keepNext/>
        <w:numPr>
          <w:ilvl w:val="0"/>
          <w:numId w:val="13"/>
        </w:numPr>
        <w:spacing w:after="0" w:line="360" w:lineRule="auto"/>
        <w:jc w:val="both"/>
        <w:outlineLvl w:val="0"/>
        <w:rPr>
          <w:rFonts w:ascii="Times New Roman" w:eastAsia="Times New Roman" w:hAnsi="Times New Roman" w:cs="Times New Roman"/>
          <w:b/>
          <w:bCs/>
          <w:sz w:val="28"/>
          <w:szCs w:val="24"/>
          <w:u w:val="single"/>
          <w:lang w:eastAsia="fr-FR"/>
        </w:rPr>
      </w:pPr>
      <w:r w:rsidRPr="00FE3A63">
        <w:rPr>
          <w:rFonts w:ascii="Times New Roman" w:eastAsia="Times New Roman" w:hAnsi="Times New Roman" w:cs="Times New Roman"/>
          <w:b/>
          <w:bCs/>
          <w:sz w:val="28"/>
          <w:szCs w:val="24"/>
          <w:u w:val="single"/>
          <w:lang w:eastAsia="fr-FR"/>
        </w:rPr>
        <w:t>Déroulement des travaux</w:t>
      </w:r>
    </w:p>
    <w:p w14:paraId="00536BB4" w14:textId="42C85250" w:rsidR="0097648B" w:rsidRPr="00DF7225" w:rsidRDefault="0097648B" w:rsidP="00DF7225">
      <w:pPr>
        <w:spacing w:after="200" w:line="276" w:lineRule="auto"/>
        <w:ind w:left="227" w:hanging="227"/>
        <w:jc w:val="both"/>
        <w:rPr>
          <w:rFonts w:ascii="Times New Roman" w:eastAsia="Calibri" w:hAnsi="Times New Roman" w:cs="Times New Roman"/>
          <w:sz w:val="24"/>
          <w:szCs w:val="28"/>
        </w:rPr>
      </w:pPr>
      <w:r w:rsidRPr="00FE3A63">
        <w:rPr>
          <w:rFonts w:ascii="Times New Roman" w:eastAsia="Times New Roman" w:hAnsi="Times New Roman" w:cs="Times New Roman"/>
          <w:sz w:val="24"/>
          <w:szCs w:val="28"/>
          <w:lang w:eastAsia="fr-FR"/>
        </w:rPr>
        <w:t>Après la cérémonie d’ouverture, les travaux se sont déroulés en plénière. Le</w:t>
      </w:r>
      <w:r w:rsidR="005D1E89" w:rsidRPr="00FE3A63">
        <w:rPr>
          <w:rFonts w:ascii="Times New Roman" w:eastAsia="Times New Roman" w:hAnsi="Times New Roman" w:cs="Times New Roman"/>
          <w:sz w:val="24"/>
          <w:szCs w:val="28"/>
          <w:lang w:eastAsia="fr-FR"/>
        </w:rPr>
        <w:t>s résultats du plan d’action 2014-207 ont été présentés.</w:t>
      </w:r>
      <w:r w:rsidRPr="00FE3A63">
        <w:rPr>
          <w:rFonts w:ascii="Times New Roman" w:eastAsia="Times New Roman" w:hAnsi="Times New Roman" w:cs="Times New Roman"/>
          <w:sz w:val="24"/>
          <w:szCs w:val="28"/>
          <w:lang w:eastAsia="fr-FR"/>
        </w:rPr>
        <w:t xml:space="preserve"> </w:t>
      </w:r>
    </w:p>
    <w:p w14:paraId="0658EF73" w14:textId="39BA88A9" w:rsidR="0097648B" w:rsidRPr="00FE3A63" w:rsidRDefault="005D1E89" w:rsidP="00FE3A63">
      <w:pPr>
        <w:numPr>
          <w:ilvl w:val="0"/>
          <w:numId w:val="14"/>
        </w:numPr>
        <w:spacing w:before="120" w:after="120" w:line="360" w:lineRule="auto"/>
        <w:jc w:val="both"/>
        <w:rPr>
          <w:rFonts w:ascii="Times New Roman" w:eastAsia="Times New Roman" w:hAnsi="Times New Roman" w:cs="Times New Roman"/>
          <w:b/>
          <w:bCs/>
          <w:sz w:val="28"/>
          <w:szCs w:val="24"/>
          <w:u w:val="single"/>
          <w:lang w:eastAsia="fr-FR"/>
        </w:rPr>
      </w:pPr>
      <w:r w:rsidRPr="00FE3A63">
        <w:rPr>
          <w:rFonts w:ascii="Times New Roman" w:eastAsia="Times New Roman" w:hAnsi="Times New Roman" w:cs="Times New Roman"/>
          <w:b/>
          <w:bCs/>
          <w:sz w:val="28"/>
          <w:szCs w:val="24"/>
          <w:u w:val="single"/>
          <w:lang w:eastAsia="fr-FR"/>
        </w:rPr>
        <w:t>Présentation des résultats du Plan d’Action AEPA 2014-2017</w:t>
      </w:r>
    </w:p>
    <w:p w14:paraId="1CE6C4A7" w14:textId="3618BDE8" w:rsidR="0097648B" w:rsidRPr="00FE3A63" w:rsidRDefault="0097648B" w:rsidP="005370F5">
      <w:p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2"/>
          <w:szCs w:val="24"/>
          <w:lang w:eastAsia="fr-FR"/>
        </w:rPr>
        <w:t xml:space="preserve"> </w:t>
      </w:r>
      <w:r w:rsidRPr="00FE3A63">
        <w:rPr>
          <w:rFonts w:ascii="Times New Roman" w:eastAsia="Times New Roman" w:hAnsi="Times New Roman" w:cs="Times New Roman"/>
          <w:sz w:val="24"/>
          <w:szCs w:val="28"/>
          <w:lang w:eastAsia="fr-FR"/>
        </w:rPr>
        <w:t xml:space="preserve">La présentation a été faite par Monsieur Yempabou OUALI. Il axé sa présentation en </w:t>
      </w:r>
      <w:r w:rsidR="0058059A" w:rsidRPr="00FE3A63">
        <w:rPr>
          <w:rFonts w:ascii="Times New Roman" w:eastAsia="Times New Roman" w:hAnsi="Times New Roman" w:cs="Times New Roman"/>
          <w:sz w:val="24"/>
          <w:szCs w:val="28"/>
          <w:lang w:eastAsia="fr-FR"/>
        </w:rPr>
        <w:t xml:space="preserve">cinq </w:t>
      </w:r>
      <w:r w:rsidRPr="00FE3A63">
        <w:rPr>
          <w:rFonts w:ascii="Times New Roman" w:eastAsia="Times New Roman" w:hAnsi="Times New Roman" w:cs="Times New Roman"/>
          <w:sz w:val="24"/>
          <w:szCs w:val="28"/>
          <w:lang w:eastAsia="fr-FR"/>
        </w:rPr>
        <w:t>(0</w:t>
      </w:r>
      <w:r w:rsidR="0058059A" w:rsidRPr="00FE3A63">
        <w:rPr>
          <w:rFonts w:ascii="Times New Roman" w:eastAsia="Times New Roman" w:hAnsi="Times New Roman" w:cs="Times New Roman"/>
          <w:sz w:val="24"/>
          <w:szCs w:val="28"/>
          <w:lang w:eastAsia="fr-FR"/>
        </w:rPr>
        <w:t>5</w:t>
      </w:r>
      <w:r w:rsidRPr="00FE3A63">
        <w:rPr>
          <w:rFonts w:ascii="Times New Roman" w:eastAsia="Times New Roman" w:hAnsi="Times New Roman" w:cs="Times New Roman"/>
          <w:sz w:val="24"/>
          <w:szCs w:val="28"/>
          <w:lang w:eastAsia="fr-FR"/>
        </w:rPr>
        <w:t>) :</w:t>
      </w:r>
    </w:p>
    <w:p w14:paraId="765654C5" w14:textId="77777777" w:rsidR="0058059A" w:rsidRPr="00FE3A63" w:rsidRDefault="0058059A" w:rsidP="005370F5">
      <w:pPr>
        <w:numPr>
          <w:ilvl w:val="0"/>
          <w:numId w:val="15"/>
        </w:numPr>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I-Contenu du Plan; </w:t>
      </w:r>
    </w:p>
    <w:p w14:paraId="68FEFDEE" w14:textId="77777777" w:rsidR="0058059A" w:rsidRPr="00FE3A63" w:rsidRDefault="0058059A" w:rsidP="005370F5">
      <w:pPr>
        <w:numPr>
          <w:ilvl w:val="0"/>
          <w:numId w:val="15"/>
        </w:numPr>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II- Bilan de mise en œuvre;</w:t>
      </w:r>
    </w:p>
    <w:p w14:paraId="196070C0" w14:textId="77777777" w:rsidR="0058059A" w:rsidRPr="00FE3A63" w:rsidRDefault="0058059A" w:rsidP="005370F5">
      <w:pPr>
        <w:numPr>
          <w:ilvl w:val="0"/>
          <w:numId w:val="15"/>
        </w:numPr>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III- Difficultés rencontrées;</w:t>
      </w:r>
    </w:p>
    <w:p w14:paraId="51563E4D" w14:textId="248476A2" w:rsidR="0058059A" w:rsidRPr="00FE3A63" w:rsidRDefault="0058059A" w:rsidP="005370F5">
      <w:pPr>
        <w:numPr>
          <w:ilvl w:val="0"/>
          <w:numId w:val="15"/>
        </w:numPr>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VI- Leçons apprises</w:t>
      </w:r>
    </w:p>
    <w:p w14:paraId="74A0EF6E" w14:textId="08C7F939" w:rsidR="0058059A" w:rsidRPr="00FE3A63" w:rsidRDefault="0058059A" w:rsidP="005370F5">
      <w:pPr>
        <w:numPr>
          <w:ilvl w:val="0"/>
          <w:numId w:val="15"/>
        </w:numPr>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V-Perspectives</w:t>
      </w:r>
    </w:p>
    <w:p w14:paraId="75AFCAB1" w14:textId="77777777" w:rsidR="0097648B" w:rsidRPr="00FE3A63" w:rsidRDefault="0097648B" w:rsidP="005370F5">
      <w:p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 Il ressort de sa communication les réalisations suivantes :</w:t>
      </w:r>
    </w:p>
    <w:p w14:paraId="0E212049" w14:textId="77777777" w:rsidR="000E1514" w:rsidRPr="00FE3A63" w:rsidRDefault="00C10EED" w:rsidP="005370F5">
      <w:pPr>
        <w:numPr>
          <w:ilvl w:val="0"/>
          <w:numId w:val="18"/>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 réalisation de 136 forages dans les écoles  et centres de  santé;</w:t>
      </w:r>
    </w:p>
    <w:p w14:paraId="27E046B2" w14:textId="77777777" w:rsidR="000E1514" w:rsidRPr="00FE3A63" w:rsidRDefault="00C10EED" w:rsidP="005370F5">
      <w:pPr>
        <w:numPr>
          <w:ilvl w:val="0"/>
          <w:numId w:val="18"/>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 réhabilitation de 154 forages dans les écoles et centres de santé ;</w:t>
      </w:r>
    </w:p>
    <w:p w14:paraId="23831CA2" w14:textId="09700B1D" w:rsidR="000E1514" w:rsidRPr="00FE3A63" w:rsidRDefault="00C10EED" w:rsidP="00FE3A63">
      <w:pPr>
        <w:numPr>
          <w:ilvl w:val="0"/>
          <w:numId w:val="18"/>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 construction de 341 blocs de latrines dont 151 latrines réservées aux filles dans les écoles ;</w:t>
      </w:r>
    </w:p>
    <w:p w14:paraId="399C11C5" w14:textId="77777777" w:rsidR="0058059A" w:rsidRPr="00FE3A63" w:rsidRDefault="0058059A" w:rsidP="005370F5">
      <w:pPr>
        <w:numPr>
          <w:ilvl w:val="0"/>
          <w:numId w:val="18"/>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 formation de plus de 150 membres des comités provinciaux d’évaluation des provinces de la Kompiénga, du Gourma, de la Gnagna et de la Komondjari avec l’appui financier de l’UNICEF, du Programme Faso et de Sani-Est ;</w:t>
      </w:r>
    </w:p>
    <w:p w14:paraId="33628DFB" w14:textId="1CE348EF" w:rsidR="0058059A" w:rsidRPr="00FE3A63" w:rsidRDefault="003C37CE" w:rsidP="005370F5">
      <w:pPr>
        <w:numPr>
          <w:ilvl w:val="0"/>
          <w:numId w:val="18"/>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l’organisation</w:t>
      </w:r>
      <w:r w:rsidR="0058059A" w:rsidRPr="00FE3A63">
        <w:rPr>
          <w:rFonts w:ascii="Times New Roman" w:eastAsia="Times New Roman" w:hAnsi="Times New Roman" w:cs="Times New Roman"/>
          <w:sz w:val="24"/>
          <w:szCs w:val="28"/>
          <w:lang w:eastAsia="fr-FR"/>
        </w:rPr>
        <w:t xml:space="preserve"> et la tenue de la revue ATPC à l’Est ;</w:t>
      </w:r>
    </w:p>
    <w:p w14:paraId="2858EBB9" w14:textId="66EDA0BC" w:rsidR="0058059A" w:rsidRPr="00FE3A63" w:rsidRDefault="0058059A" w:rsidP="005370F5">
      <w:pPr>
        <w:numPr>
          <w:ilvl w:val="0"/>
          <w:numId w:val="18"/>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l’organisation du lancement de la composante « eau et assainissement » du PNDES  à Diapangou;</w:t>
      </w:r>
    </w:p>
    <w:p w14:paraId="10502648" w14:textId="5645EF13" w:rsidR="0058059A" w:rsidRPr="00FE3A63" w:rsidRDefault="0058059A" w:rsidP="005370F5">
      <w:pPr>
        <w:numPr>
          <w:ilvl w:val="0"/>
          <w:numId w:val="18"/>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lastRenderedPageBreak/>
        <w:t>la formation de plus de 200 Enseignants de la Kompiénga, du Gourma sur l’H</w:t>
      </w:r>
      <w:r w:rsidR="005370F5" w:rsidRPr="00FE3A63">
        <w:rPr>
          <w:rFonts w:ascii="Times New Roman" w:eastAsia="Times New Roman" w:hAnsi="Times New Roman" w:cs="Times New Roman"/>
          <w:sz w:val="24"/>
          <w:szCs w:val="28"/>
          <w:lang w:eastAsia="fr-FR"/>
        </w:rPr>
        <w:t>ygiène et l’</w:t>
      </w:r>
      <w:r w:rsidRPr="00FE3A63">
        <w:rPr>
          <w:rFonts w:ascii="Times New Roman" w:eastAsia="Times New Roman" w:hAnsi="Times New Roman" w:cs="Times New Roman"/>
          <w:sz w:val="24"/>
          <w:szCs w:val="28"/>
          <w:lang w:eastAsia="fr-FR"/>
        </w:rPr>
        <w:t>A</w:t>
      </w:r>
      <w:r w:rsidR="005370F5" w:rsidRPr="00FE3A63">
        <w:rPr>
          <w:rFonts w:ascii="Times New Roman" w:eastAsia="Times New Roman" w:hAnsi="Times New Roman" w:cs="Times New Roman"/>
          <w:sz w:val="24"/>
          <w:szCs w:val="28"/>
          <w:lang w:eastAsia="fr-FR"/>
        </w:rPr>
        <w:t>ssainissement</w:t>
      </w:r>
      <w:r w:rsidRPr="00FE3A63">
        <w:rPr>
          <w:rFonts w:ascii="Times New Roman" w:eastAsia="Times New Roman" w:hAnsi="Times New Roman" w:cs="Times New Roman"/>
          <w:sz w:val="24"/>
          <w:szCs w:val="28"/>
          <w:lang w:eastAsia="fr-FR"/>
        </w:rPr>
        <w:t xml:space="preserve"> en milieu scolaire;</w:t>
      </w:r>
    </w:p>
    <w:p w14:paraId="046F5163" w14:textId="6DD95DD6" w:rsidR="0058059A" w:rsidRPr="00FE3A63" w:rsidRDefault="0058059A" w:rsidP="005370F5">
      <w:pPr>
        <w:numPr>
          <w:ilvl w:val="0"/>
          <w:numId w:val="18"/>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 mise en place de plus 500 Comités d’assainissement dans la région ;</w:t>
      </w:r>
    </w:p>
    <w:p w14:paraId="48549AF6" w14:textId="77777777" w:rsidR="0058059A" w:rsidRPr="00FE3A63" w:rsidRDefault="0058059A" w:rsidP="005370F5">
      <w:pPr>
        <w:numPr>
          <w:ilvl w:val="0"/>
          <w:numId w:val="18"/>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le renforcement des capacités des 450 membres des CAV/Q des provinces du Gourma et de la Kompiénga ; </w:t>
      </w:r>
    </w:p>
    <w:p w14:paraId="3D91FE02" w14:textId="42C22316" w:rsidR="0058059A" w:rsidRPr="00FE3A63" w:rsidRDefault="0058059A" w:rsidP="005370F5">
      <w:pPr>
        <w:numPr>
          <w:ilvl w:val="0"/>
          <w:numId w:val="18"/>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 déclaration de 101 villages FDAL, c’est-à-dire ayant mis fin à la défécation à l’aire libre et 62 vil</w:t>
      </w:r>
      <w:r w:rsidR="003C37CE" w:rsidRPr="00FE3A63">
        <w:rPr>
          <w:rFonts w:ascii="Times New Roman" w:eastAsia="Times New Roman" w:hAnsi="Times New Roman" w:cs="Times New Roman"/>
          <w:sz w:val="24"/>
          <w:szCs w:val="28"/>
          <w:lang w:eastAsia="fr-FR"/>
        </w:rPr>
        <w:t>lages certifiés dans la région ;</w:t>
      </w:r>
    </w:p>
    <w:p w14:paraId="2CC8E1EE" w14:textId="0274418D" w:rsidR="003C37CE" w:rsidRPr="00FE3A63" w:rsidRDefault="003C37CE" w:rsidP="005370F5">
      <w:pPr>
        <w:numPr>
          <w:ilvl w:val="0"/>
          <w:numId w:val="18"/>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Etc…</w:t>
      </w:r>
    </w:p>
    <w:p w14:paraId="410380AF" w14:textId="7D672131" w:rsidR="003C37CE" w:rsidRPr="00FE3A63" w:rsidRDefault="003C37CE" w:rsidP="005370F5">
      <w:p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Des difficultés ont aussi été égrenées telles que :</w:t>
      </w:r>
    </w:p>
    <w:p w14:paraId="338F7BE0" w14:textId="77777777" w:rsidR="000E1514" w:rsidRPr="00FE3A63" w:rsidRDefault="00C10EED" w:rsidP="005370F5">
      <w:pPr>
        <w:numPr>
          <w:ilvl w:val="0"/>
          <w:numId w:val="19"/>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 faible capacité financière des entreprises à s’exécuter ;</w:t>
      </w:r>
    </w:p>
    <w:p w14:paraId="2290083C" w14:textId="77777777" w:rsidR="000E1514" w:rsidRPr="00FE3A63" w:rsidRDefault="00C10EED" w:rsidP="005370F5">
      <w:pPr>
        <w:numPr>
          <w:ilvl w:val="0"/>
          <w:numId w:val="19"/>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l’insuffisance de matériels informatiques et logistiques ;</w:t>
      </w:r>
    </w:p>
    <w:p w14:paraId="0A98A0B2" w14:textId="77777777" w:rsidR="000E1514" w:rsidRPr="00FE3A63" w:rsidRDefault="00C10EED" w:rsidP="005370F5">
      <w:pPr>
        <w:numPr>
          <w:ilvl w:val="0"/>
          <w:numId w:val="19"/>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L’absence de synergie d’action entre les intervenants ;</w:t>
      </w:r>
    </w:p>
    <w:p w14:paraId="1C59774D" w14:textId="77777777" w:rsidR="000E1514" w:rsidRPr="00FE3A63" w:rsidRDefault="00C10EED" w:rsidP="005370F5">
      <w:pPr>
        <w:numPr>
          <w:ilvl w:val="0"/>
          <w:numId w:val="19"/>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l’absence de mis à jour des données (écoles sans forage, latrines, état des ouvrages) ;</w:t>
      </w:r>
    </w:p>
    <w:p w14:paraId="2F428603" w14:textId="77777777" w:rsidR="000E1514" w:rsidRPr="00FE3A63" w:rsidRDefault="00C10EED" w:rsidP="005370F5">
      <w:pPr>
        <w:numPr>
          <w:ilvl w:val="0"/>
          <w:numId w:val="19"/>
        </w:num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 difficile collecte de données;</w:t>
      </w:r>
    </w:p>
    <w:p w14:paraId="34C35546" w14:textId="2AF9FB3B" w:rsidR="00CB77E1" w:rsidRPr="00FE3A63" w:rsidRDefault="00CB77E1" w:rsidP="005370F5">
      <w:pPr>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Comme leçons apprises, il est ressorti :</w:t>
      </w:r>
    </w:p>
    <w:p w14:paraId="5327D209" w14:textId="229C90A1" w:rsidR="00CB77E1" w:rsidRPr="00FE3A63" w:rsidRDefault="00C10EED" w:rsidP="005370F5">
      <w:pPr>
        <w:tabs>
          <w:tab w:val="num" w:pos="720"/>
        </w:tabs>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L’adhésion des acteurs à la mise en œuvre du plan d’action</w:t>
      </w:r>
      <w:r w:rsidR="00CB77E1" w:rsidRPr="00FE3A63">
        <w:rPr>
          <w:rFonts w:ascii="Times New Roman" w:eastAsia="Times New Roman" w:hAnsi="Times New Roman" w:cs="Times New Roman"/>
          <w:sz w:val="24"/>
          <w:szCs w:val="28"/>
          <w:lang w:eastAsia="fr-FR"/>
        </w:rPr>
        <w:t xml:space="preserve">    (Education, Santé, communes) ;</w:t>
      </w:r>
      <w:r w:rsidR="005370F5" w:rsidRPr="00FE3A63">
        <w:rPr>
          <w:rFonts w:ascii="Times New Roman" w:eastAsia="Times New Roman" w:hAnsi="Times New Roman" w:cs="Times New Roman"/>
          <w:sz w:val="24"/>
          <w:szCs w:val="28"/>
          <w:lang w:eastAsia="fr-FR"/>
        </w:rPr>
        <w:t xml:space="preserve"> </w:t>
      </w:r>
      <w:r w:rsidR="00CB77E1" w:rsidRPr="00FE3A63">
        <w:rPr>
          <w:rFonts w:ascii="Times New Roman" w:eastAsia="Times New Roman" w:hAnsi="Times New Roman" w:cs="Times New Roman"/>
          <w:sz w:val="24"/>
          <w:szCs w:val="28"/>
          <w:lang w:eastAsia="fr-FR"/>
        </w:rPr>
        <w:t>l</w:t>
      </w:r>
      <w:r w:rsidRPr="00FE3A63">
        <w:rPr>
          <w:rFonts w:ascii="Times New Roman" w:eastAsia="Times New Roman" w:hAnsi="Times New Roman" w:cs="Times New Roman"/>
          <w:sz w:val="24"/>
          <w:szCs w:val="28"/>
          <w:lang w:eastAsia="fr-FR"/>
        </w:rPr>
        <w:t xml:space="preserve">a régression du taux de maladies diarrhéiques dans les communes </w:t>
      </w:r>
      <w:r w:rsidR="00CB77E1" w:rsidRPr="00FE3A63">
        <w:rPr>
          <w:rFonts w:ascii="Times New Roman" w:eastAsia="Times New Roman" w:hAnsi="Times New Roman" w:cs="Times New Roman"/>
          <w:sz w:val="24"/>
          <w:szCs w:val="28"/>
          <w:lang w:eastAsia="fr-FR"/>
        </w:rPr>
        <w:t>d’intervention de SNV, Programme FASO, REGIS-ER… </w:t>
      </w:r>
      <w:r w:rsidR="003D33F5" w:rsidRPr="00FE3A63">
        <w:rPr>
          <w:rFonts w:ascii="Times New Roman" w:eastAsia="Times New Roman" w:hAnsi="Times New Roman" w:cs="Times New Roman"/>
          <w:sz w:val="24"/>
          <w:szCs w:val="28"/>
          <w:lang w:eastAsia="fr-FR"/>
        </w:rPr>
        <w:t>; la</w:t>
      </w:r>
      <w:r w:rsidRPr="00FE3A63">
        <w:rPr>
          <w:rFonts w:ascii="Times New Roman" w:eastAsia="Times New Roman" w:hAnsi="Times New Roman" w:cs="Times New Roman"/>
          <w:sz w:val="24"/>
          <w:szCs w:val="28"/>
          <w:lang w:eastAsia="fr-FR"/>
        </w:rPr>
        <w:t xml:space="preserve"> prise de conscience  et l’adoption des bonnes pratiques (réalisation </w:t>
      </w:r>
      <w:r w:rsidR="00CB77E1" w:rsidRPr="00FE3A63">
        <w:rPr>
          <w:rFonts w:ascii="Times New Roman" w:eastAsia="Times New Roman" w:hAnsi="Times New Roman" w:cs="Times New Roman"/>
          <w:sz w:val="24"/>
          <w:szCs w:val="28"/>
          <w:lang w:eastAsia="fr-FR"/>
        </w:rPr>
        <w:t>des latrines dans les ménages et leur utilisation.</w:t>
      </w:r>
    </w:p>
    <w:p w14:paraId="6018E655" w14:textId="6D0FAB55" w:rsidR="0058059A" w:rsidRPr="00FE3A63" w:rsidRDefault="00CB77E1" w:rsidP="00FE3A63">
      <w:pPr>
        <w:tabs>
          <w:tab w:val="num" w:pos="720"/>
        </w:tabs>
        <w:spacing w:after="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Il a terminé par des perspectives qui se résument à l’actualisation du Plan d’action</w:t>
      </w:r>
      <w:r w:rsidR="00C602B7" w:rsidRPr="00FE3A63">
        <w:rPr>
          <w:rFonts w:ascii="Times New Roman" w:eastAsia="Times New Roman" w:hAnsi="Times New Roman" w:cs="Times New Roman"/>
          <w:sz w:val="24"/>
          <w:szCs w:val="28"/>
          <w:lang w:eastAsia="fr-FR"/>
        </w:rPr>
        <w:t xml:space="preserve">, </w:t>
      </w:r>
      <w:r w:rsidRPr="00FE3A63">
        <w:rPr>
          <w:rFonts w:ascii="Times New Roman" w:eastAsia="Times New Roman" w:hAnsi="Times New Roman" w:cs="Times New Roman"/>
          <w:sz w:val="24"/>
          <w:szCs w:val="28"/>
          <w:lang w:eastAsia="fr-FR"/>
        </w:rPr>
        <w:t>sa diffusion auprès des acteurs</w:t>
      </w:r>
      <w:r w:rsidR="00C602B7" w:rsidRPr="00FE3A63">
        <w:rPr>
          <w:rFonts w:ascii="Times New Roman" w:eastAsia="Times New Roman" w:hAnsi="Times New Roman" w:cs="Times New Roman"/>
          <w:sz w:val="24"/>
          <w:szCs w:val="28"/>
          <w:lang w:eastAsia="fr-FR"/>
        </w:rPr>
        <w:t xml:space="preserve"> et l’extension de la mise en œuvre de l’Approche ATPC dans la province de la Tapoa</w:t>
      </w:r>
      <w:r w:rsidRPr="00FE3A63">
        <w:rPr>
          <w:rFonts w:ascii="Times New Roman" w:eastAsia="Times New Roman" w:hAnsi="Times New Roman" w:cs="Times New Roman"/>
          <w:sz w:val="24"/>
          <w:szCs w:val="28"/>
          <w:lang w:eastAsia="fr-FR"/>
        </w:rPr>
        <w:t>.</w:t>
      </w:r>
    </w:p>
    <w:p w14:paraId="3EDCE94A" w14:textId="3CBA0C33" w:rsidR="0097648B" w:rsidRPr="00FE3A63" w:rsidRDefault="0097648B" w:rsidP="005370F5">
      <w:pPr>
        <w:numPr>
          <w:ilvl w:val="0"/>
          <w:numId w:val="14"/>
        </w:numPr>
        <w:spacing w:before="120" w:after="120" w:line="360" w:lineRule="auto"/>
        <w:jc w:val="both"/>
        <w:rPr>
          <w:rFonts w:ascii="Times New Roman" w:eastAsia="Times New Roman" w:hAnsi="Times New Roman" w:cs="Times New Roman"/>
          <w:b/>
          <w:bCs/>
          <w:sz w:val="28"/>
          <w:szCs w:val="24"/>
          <w:u w:val="single"/>
          <w:lang w:eastAsia="fr-FR"/>
        </w:rPr>
      </w:pPr>
      <w:bookmarkStart w:id="5" w:name="_Toc441249037"/>
      <w:r w:rsidRPr="00FE3A63">
        <w:rPr>
          <w:rFonts w:ascii="Times New Roman" w:eastAsia="Times New Roman" w:hAnsi="Times New Roman" w:cs="Times New Roman"/>
          <w:b/>
          <w:bCs/>
          <w:sz w:val="28"/>
          <w:szCs w:val="24"/>
          <w:u w:val="single"/>
          <w:lang w:eastAsia="fr-FR"/>
        </w:rPr>
        <w:t xml:space="preserve">Présentation du </w:t>
      </w:r>
      <w:r w:rsidR="003C37CE" w:rsidRPr="00FE3A63">
        <w:rPr>
          <w:rFonts w:ascii="Times New Roman" w:eastAsia="Times New Roman" w:hAnsi="Times New Roman" w:cs="Times New Roman"/>
          <w:b/>
          <w:bCs/>
          <w:sz w:val="28"/>
          <w:szCs w:val="24"/>
          <w:u w:val="single"/>
          <w:lang w:eastAsia="fr-FR"/>
        </w:rPr>
        <w:t xml:space="preserve">Plan de Travail 2018 </w:t>
      </w:r>
      <w:bookmarkEnd w:id="5"/>
    </w:p>
    <w:p w14:paraId="53CA19BA" w14:textId="0EF28A6E" w:rsidR="003A5F03" w:rsidRPr="00FE3A63" w:rsidRDefault="0097648B" w:rsidP="005370F5">
      <w:p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ab/>
      </w:r>
      <w:r w:rsidRPr="00FE3A63">
        <w:rPr>
          <w:rFonts w:ascii="Times New Roman" w:eastAsia="Times New Roman" w:hAnsi="Times New Roman" w:cs="Times New Roman"/>
          <w:sz w:val="24"/>
          <w:szCs w:val="28"/>
          <w:lang w:eastAsia="fr-FR"/>
        </w:rPr>
        <w:t>Cette présentation a été faite par Monsieur</w:t>
      </w:r>
      <w:r w:rsidRPr="00FE3A63">
        <w:rPr>
          <w:rFonts w:ascii="Times New Roman" w:eastAsia="Calibri" w:hAnsi="Times New Roman" w:cs="Times New Roman"/>
          <w:sz w:val="22"/>
          <w:szCs w:val="24"/>
        </w:rPr>
        <w:t xml:space="preserve"> </w:t>
      </w:r>
      <w:r w:rsidR="003C37CE" w:rsidRPr="00FE3A63">
        <w:rPr>
          <w:rFonts w:ascii="Times New Roman" w:eastAsia="Calibri" w:hAnsi="Times New Roman" w:cs="Times New Roman"/>
          <w:b/>
          <w:sz w:val="24"/>
          <w:szCs w:val="24"/>
        </w:rPr>
        <w:t>Job ZIBA</w:t>
      </w:r>
      <w:r w:rsidR="00123B2C" w:rsidRPr="00FE3A63">
        <w:rPr>
          <w:rFonts w:ascii="Times New Roman" w:eastAsia="Calibri" w:hAnsi="Times New Roman" w:cs="Times New Roman"/>
          <w:sz w:val="24"/>
          <w:szCs w:val="24"/>
        </w:rPr>
        <w:t xml:space="preserve"> et a porté sur les points suivants :</w:t>
      </w:r>
    </w:p>
    <w:p w14:paraId="09B553B0" w14:textId="10843D0A" w:rsidR="00123B2C" w:rsidRPr="00FE3A63" w:rsidRDefault="00123B2C" w:rsidP="005370F5">
      <w:pPr>
        <w:pStyle w:val="Paragraphedeliste"/>
        <w:numPr>
          <w:ilvl w:val="0"/>
          <w:numId w:val="20"/>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Etat de la mise en œuvre du Plan de travail 2018 du Plan d’action</w:t>
      </w:r>
    </w:p>
    <w:p w14:paraId="3C2667CC" w14:textId="768B9D29" w:rsidR="00123B2C" w:rsidRPr="00FE3A63" w:rsidRDefault="00123B2C" w:rsidP="005370F5">
      <w:pPr>
        <w:pStyle w:val="Paragraphedeliste"/>
        <w:numPr>
          <w:ilvl w:val="0"/>
          <w:numId w:val="20"/>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Difficultés dans la mise en œuvre du Plan d’action</w:t>
      </w:r>
    </w:p>
    <w:p w14:paraId="6519319E" w14:textId="5C7E11FC" w:rsidR="00123B2C" w:rsidRPr="00FE3A63" w:rsidRDefault="00123B2C" w:rsidP="005370F5">
      <w:pPr>
        <w:pStyle w:val="Paragraphedeliste"/>
        <w:numPr>
          <w:ilvl w:val="0"/>
          <w:numId w:val="20"/>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 xml:space="preserve">Perspectives </w:t>
      </w:r>
    </w:p>
    <w:p w14:paraId="6B84D3AD" w14:textId="645D7C01" w:rsidR="00123B2C" w:rsidRPr="00FE3A63" w:rsidRDefault="00B14A12" w:rsidP="005370F5">
      <w:p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Il ressort</w:t>
      </w:r>
      <w:r w:rsidR="00123B2C" w:rsidRPr="00FE3A63">
        <w:rPr>
          <w:rFonts w:ascii="Times New Roman" w:eastAsia="Calibri" w:hAnsi="Times New Roman" w:cs="Times New Roman"/>
          <w:sz w:val="24"/>
          <w:szCs w:val="24"/>
        </w:rPr>
        <w:t xml:space="preserve"> du premier point de cette communication que :</w:t>
      </w:r>
    </w:p>
    <w:p w14:paraId="3338C42C" w14:textId="2CA8051E" w:rsidR="00123B2C" w:rsidRPr="00FE3A63" w:rsidRDefault="00E401A3" w:rsidP="005370F5">
      <w:pPr>
        <w:pStyle w:val="Paragraphedeliste"/>
        <w:numPr>
          <w:ilvl w:val="0"/>
          <w:numId w:val="21"/>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16 grandes actions ont été programmées dans le Plan de travail et à la date du 30 juin, seules deux actions à savoir : l’atelier bilan et l’actualisation du Plan d’action ainsi que le renforcement des capacités des acteurs en technique de communication sociale et mobilisation communautaire sur l’EHA ont été entièrement menées avec des taux de 100% ;</w:t>
      </w:r>
    </w:p>
    <w:p w14:paraId="1288A7A3" w14:textId="431E2840" w:rsidR="00E401A3" w:rsidRPr="00FE3A63" w:rsidRDefault="00E401A3" w:rsidP="005370F5">
      <w:pPr>
        <w:pStyle w:val="Paragraphedeliste"/>
        <w:numPr>
          <w:ilvl w:val="0"/>
          <w:numId w:val="21"/>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 xml:space="preserve">Les activités de suivi supervision des projets et programmes ainsi que les activités liées à a la célébration des villages FDAL sont toujours en cours avec </w:t>
      </w:r>
      <w:r w:rsidR="00647A6D" w:rsidRPr="00FE3A63">
        <w:rPr>
          <w:rFonts w:ascii="Times New Roman" w:eastAsia="Calibri" w:hAnsi="Times New Roman" w:cs="Times New Roman"/>
          <w:sz w:val="24"/>
          <w:szCs w:val="24"/>
        </w:rPr>
        <w:t>des taux d’avancements relativement satisfaisants ;</w:t>
      </w:r>
    </w:p>
    <w:p w14:paraId="3AEE754A" w14:textId="171B7AB0" w:rsidR="00647A6D" w:rsidRPr="00FE3A63" w:rsidRDefault="00647A6D" w:rsidP="005370F5">
      <w:pPr>
        <w:pStyle w:val="Paragraphedeliste"/>
        <w:numPr>
          <w:ilvl w:val="0"/>
          <w:numId w:val="21"/>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 xml:space="preserve">Les travaux de réalisations de 30 forages neufs et de réhabilitations de 60 forages ont respectivement des taux d’exécution de 27% et de 73% pour les réhabilitations ; </w:t>
      </w:r>
    </w:p>
    <w:p w14:paraId="558DEF95" w14:textId="1E719172" w:rsidR="00647A6D" w:rsidRPr="00FE3A63" w:rsidRDefault="00647A6D" w:rsidP="005370F5">
      <w:pPr>
        <w:pStyle w:val="Paragraphedeliste"/>
        <w:numPr>
          <w:ilvl w:val="0"/>
          <w:numId w:val="21"/>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lastRenderedPageBreak/>
        <w:t>Pour ce qui est des 150 latrines programmés dans 10 écoles de la région ainsi que 4 aqua Solar, les travaux n’ont pas encore démarré ;</w:t>
      </w:r>
    </w:p>
    <w:p w14:paraId="11857D0F" w14:textId="096BA97A" w:rsidR="00647A6D" w:rsidRPr="00FE3A63" w:rsidRDefault="00377374" w:rsidP="005370F5">
      <w:pPr>
        <w:pStyle w:val="Paragraphedeliste"/>
        <w:numPr>
          <w:ilvl w:val="0"/>
          <w:numId w:val="21"/>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Cinq</w:t>
      </w:r>
      <w:r w:rsidR="00647A6D" w:rsidRPr="00FE3A63">
        <w:rPr>
          <w:rFonts w:ascii="Times New Roman" w:eastAsia="Calibri" w:hAnsi="Times New Roman" w:cs="Times New Roman"/>
          <w:sz w:val="24"/>
          <w:szCs w:val="24"/>
        </w:rPr>
        <w:t xml:space="preserve"> </w:t>
      </w:r>
      <w:r w:rsidR="00587768" w:rsidRPr="00FE3A63">
        <w:rPr>
          <w:rFonts w:ascii="Times New Roman" w:eastAsia="Calibri" w:hAnsi="Times New Roman" w:cs="Times New Roman"/>
          <w:sz w:val="24"/>
          <w:szCs w:val="24"/>
        </w:rPr>
        <w:t>actions</w:t>
      </w:r>
      <w:r w:rsidR="00647A6D" w:rsidRPr="00FE3A63">
        <w:rPr>
          <w:rFonts w:ascii="Times New Roman" w:eastAsia="Calibri" w:hAnsi="Times New Roman" w:cs="Times New Roman"/>
          <w:sz w:val="24"/>
          <w:szCs w:val="24"/>
        </w:rPr>
        <w:t xml:space="preserve"> au total dont la formation du personnel de la DREA, DRS et DREPPNEF en WASH en situation d’urgence</w:t>
      </w:r>
      <w:r w:rsidR="00890FE5" w:rsidRPr="00FE3A63">
        <w:rPr>
          <w:rFonts w:ascii="Times New Roman" w:eastAsia="Calibri" w:hAnsi="Times New Roman" w:cs="Times New Roman"/>
          <w:sz w:val="24"/>
          <w:szCs w:val="24"/>
        </w:rPr>
        <w:t xml:space="preserve"> ainsi que les voyages d’</w:t>
      </w:r>
      <w:r w:rsidR="00587768" w:rsidRPr="00FE3A63">
        <w:rPr>
          <w:rFonts w:ascii="Times New Roman" w:eastAsia="Calibri" w:hAnsi="Times New Roman" w:cs="Times New Roman"/>
          <w:sz w:val="24"/>
          <w:szCs w:val="24"/>
        </w:rPr>
        <w:t>échanges</w:t>
      </w:r>
      <w:r w:rsidR="00890FE5" w:rsidRPr="00FE3A63">
        <w:rPr>
          <w:rFonts w:ascii="Times New Roman" w:eastAsia="Calibri" w:hAnsi="Times New Roman" w:cs="Times New Roman"/>
          <w:sz w:val="24"/>
          <w:szCs w:val="24"/>
        </w:rPr>
        <w:t xml:space="preserve"> sur la mise en </w:t>
      </w:r>
      <w:r w:rsidR="00587768" w:rsidRPr="00FE3A63">
        <w:rPr>
          <w:rFonts w:ascii="Times New Roman" w:eastAsia="Calibri" w:hAnsi="Times New Roman" w:cs="Times New Roman"/>
          <w:sz w:val="24"/>
          <w:szCs w:val="24"/>
        </w:rPr>
        <w:t>œuvre</w:t>
      </w:r>
      <w:r w:rsidR="00890FE5" w:rsidRPr="00FE3A63">
        <w:rPr>
          <w:rFonts w:ascii="Times New Roman" w:eastAsia="Calibri" w:hAnsi="Times New Roman" w:cs="Times New Roman"/>
          <w:sz w:val="24"/>
          <w:szCs w:val="24"/>
        </w:rPr>
        <w:t xml:space="preserve"> de l’ATPC au Benin/Niger/Togo /Mali n’ont pas encore trouvé de financements </w:t>
      </w:r>
      <w:r w:rsidR="00587768" w:rsidRPr="00FE3A63">
        <w:rPr>
          <w:rFonts w:ascii="Times New Roman" w:eastAsia="Calibri" w:hAnsi="Times New Roman" w:cs="Times New Roman"/>
          <w:sz w:val="24"/>
          <w:szCs w:val="24"/>
        </w:rPr>
        <w:t>nécessaires</w:t>
      </w:r>
      <w:r w:rsidR="00890FE5" w:rsidRPr="00FE3A63">
        <w:rPr>
          <w:rFonts w:ascii="Times New Roman" w:eastAsia="Calibri" w:hAnsi="Times New Roman" w:cs="Times New Roman"/>
          <w:sz w:val="24"/>
          <w:szCs w:val="24"/>
        </w:rPr>
        <w:t xml:space="preserve"> pour leur </w:t>
      </w:r>
      <w:r w:rsidR="00587768" w:rsidRPr="00FE3A63">
        <w:rPr>
          <w:rFonts w:ascii="Times New Roman" w:eastAsia="Calibri" w:hAnsi="Times New Roman" w:cs="Times New Roman"/>
          <w:sz w:val="24"/>
          <w:szCs w:val="24"/>
        </w:rPr>
        <w:t>exécution.</w:t>
      </w:r>
    </w:p>
    <w:p w14:paraId="08B76C6A" w14:textId="489CF6A3" w:rsidR="00587768" w:rsidRPr="00FE3A63" w:rsidRDefault="00587768" w:rsidP="00295F80">
      <w:pPr>
        <w:spacing w:after="0" w:line="360"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 xml:space="preserve">Dans l’ensemble, le budget du plan de travail 2018 du Plan AEPA 2018-2020 est de </w:t>
      </w:r>
      <w:r w:rsidRPr="00FE3A63">
        <w:rPr>
          <w:rFonts w:ascii="Times New Roman" w:eastAsia="Calibri" w:hAnsi="Times New Roman" w:cs="Times New Roman"/>
          <w:b/>
          <w:sz w:val="24"/>
          <w:szCs w:val="24"/>
        </w:rPr>
        <w:t>553 255 500</w:t>
      </w:r>
      <w:r w:rsidRPr="00FE3A63">
        <w:rPr>
          <w:rFonts w:ascii="Times New Roman" w:eastAsia="Calibri" w:hAnsi="Times New Roman" w:cs="Times New Roman"/>
          <w:sz w:val="24"/>
          <w:szCs w:val="24"/>
        </w:rPr>
        <w:t xml:space="preserve"> FCFA</w:t>
      </w:r>
      <w:r w:rsidR="00B14A12" w:rsidRPr="00FE3A63">
        <w:rPr>
          <w:rFonts w:ascii="Times New Roman" w:eastAsia="Calibri" w:hAnsi="Times New Roman" w:cs="Times New Roman"/>
          <w:sz w:val="24"/>
          <w:szCs w:val="24"/>
        </w:rPr>
        <w:t>.</w:t>
      </w:r>
    </w:p>
    <w:p w14:paraId="08310733" w14:textId="2AE046E1" w:rsidR="00FC7E98" w:rsidRPr="00FE3A63" w:rsidRDefault="00587768" w:rsidP="00295F80">
      <w:pPr>
        <w:spacing w:after="0" w:line="360"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 xml:space="preserve">Au chapitre des difficultés </w:t>
      </w:r>
      <w:r w:rsidR="00377374" w:rsidRPr="00FE3A63">
        <w:rPr>
          <w:rFonts w:ascii="Times New Roman" w:eastAsia="Calibri" w:hAnsi="Times New Roman" w:cs="Times New Roman"/>
          <w:sz w:val="24"/>
          <w:szCs w:val="24"/>
        </w:rPr>
        <w:t>égrenées</w:t>
      </w:r>
      <w:r w:rsidRPr="00FE3A63">
        <w:rPr>
          <w:rFonts w:ascii="Times New Roman" w:eastAsia="Calibri" w:hAnsi="Times New Roman" w:cs="Times New Roman"/>
          <w:sz w:val="24"/>
          <w:szCs w:val="24"/>
        </w:rPr>
        <w:t>, on peut retenir entre autre :</w:t>
      </w:r>
    </w:p>
    <w:p w14:paraId="6B50645F" w14:textId="278745A6" w:rsidR="00377374" w:rsidRPr="00FE3A63" w:rsidRDefault="00377374" w:rsidP="005370F5">
      <w:pPr>
        <w:pStyle w:val="Paragraphedeliste"/>
        <w:numPr>
          <w:ilvl w:val="0"/>
          <w:numId w:val="22"/>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Le manque de financement des activités ;</w:t>
      </w:r>
    </w:p>
    <w:p w14:paraId="52250239" w14:textId="57AD4938" w:rsidR="00377374" w:rsidRPr="00FE3A63" w:rsidRDefault="00377374" w:rsidP="005370F5">
      <w:pPr>
        <w:pStyle w:val="Paragraphedeliste"/>
        <w:numPr>
          <w:ilvl w:val="0"/>
          <w:numId w:val="22"/>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La difficulté dans la collecte des données ;</w:t>
      </w:r>
    </w:p>
    <w:p w14:paraId="2DDEC9A1" w14:textId="6BBAC8B8" w:rsidR="00377374" w:rsidRPr="00FE3A63" w:rsidRDefault="00377374" w:rsidP="005370F5">
      <w:pPr>
        <w:pStyle w:val="Paragraphedeliste"/>
        <w:numPr>
          <w:ilvl w:val="0"/>
          <w:numId w:val="22"/>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L’absence de cadre formel d’échanges ;</w:t>
      </w:r>
    </w:p>
    <w:p w14:paraId="42C4B4DE" w14:textId="40B4BA98" w:rsidR="00377374" w:rsidRPr="00FE3A63" w:rsidRDefault="00377374" w:rsidP="005370F5">
      <w:pPr>
        <w:pStyle w:val="Paragraphedeliste"/>
        <w:numPr>
          <w:ilvl w:val="0"/>
          <w:numId w:val="22"/>
        </w:num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L’insuffisance des moyens logistiques, informatiques et financiers…</w:t>
      </w:r>
    </w:p>
    <w:p w14:paraId="68E67B28" w14:textId="1A0A9285" w:rsidR="00FE3A63" w:rsidRPr="00FE3A63" w:rsidRDefault="00377374" w:rsidP="005370F5">
      <w:pPr>
        <w:spacing w:after="160" w:line="276" w:lineRule="auto"/>
        <w:jc w:val="both"/>
        <w:rPr>
          <w:rFonts w:ascii="Times New Roman" w:eastAsia="Calibri" w:hAnsi="Times New Roman" w:cs="Times New Roman"/>
          <w:sz w:val="24"/>
          <w:szCs w:val="24"/>
        </w:rPr>
      </w:pPr>
      <w:r w:rsidRPr="00FE3A63">
        <w:rPr>
          <w:rFonts w:ascii="Times New Roman" w:eastAsia="Calibri" w:hAnsi="Times New Roman" w:cs="Times New Roman"/>
          <w:sz w:val="24"/>
          <w:szCs w:val="24"/>
        </w:rPr>
        <w:t>Les perspectives consisteront d’une manière générale à mobiliser les financements nécessaires à la mise en œuvre des activités n’ayant pas encore démarrer ; il s’agira également d’inviter les entreprises chargées des travaux à redoubler d’efforts afin que les résultats escomptés soient atteints. Il s’agira enfin de travailler à impliquer davantage tous les acteurs intervenants dans la mise en œuvre du Plan d’action et à trouver des soluti</w:t>
      </w:r>
      <w:r w:rsidR="00A3473A" w:rsidRPr="00FE3A63">
        <w:rPr>
          <w:rFonts w:ascii="Times New Roman" w:eastAsia="Calibri" w:hAnsi="Times New Roman" w:cs="Times New Roman"/>
          <w:sz w:val="24"/>
          <w:szCs w:val="24"/>
        </w:rPr>
        <w:t>ons aux difficultés rencontrées.</w:t>
      </w:r>
    </w:p>
    <w:p w14:paraId="37180184" w14:textId="43108FFC" w:rsidR="00FC7E98" w:rsidRPr="00FE3A63" w:rsidRDefault="00FC7E98" w:rsidP="005370F5">
      <w:pPr>
        <w:numPr>
          <w:ilvl w:val="0"/>
          <w:numId w:val="14"/>
        </w:numPr>
        <w:spacing w:before="120" w:after="120" w:line="360" w:lineRule="auto"/>
        <w:jc w:val="both"/>
        <w:rPr>
          <w:rFonts w:ascii="Times New Roman" w:eastAsia="Times New Roman" w:hAnsi="Times New Roman" w:cs="Times New Roman"/>
          <w:b/>
          <w:bCs/>
          <w:sz w:val="28"/>
          <w:szCs w:val="24"/>
          <w:u w:val="single"/>
          <w:lang w:eastAsia="fr-FR"/>
        </w:rPr>
      </w:pPr>
      <w:r w:rsidRPr="00FE3A63">
        <w:rPr>
          <w:rFonts w:ascii="Times New Roman" w:eastAsia="Times New Roman" w:hAnsi="Times New Roman" w:cs="Times New Roman"/>
          <w:b/>
          <w:bCs/>
          <w:sz w:val="28"/>
          <w:szCs w:val="24"/>
          <w:u w:val="single"/>
          <w:lang w:eastAsia="fr-FR"/>
        </w:rPr>
        <w:t xml:space="preserve">Présentation du Plan d’Action AEPA 2018-2020 </w:t>
      </w:r>
    </w:p>
    <w:p w14:paraId="6D707EC6" w14:textId="616AB1AC" w:rsidR="00FC7E98" w:rsidRPr="00FE3A63" w:rsidRDefault="00377374" w:rsidP="005370F5">
      <w:p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Cette </w:t>
      </w:r>
      <w:r w:rsidR="00C86F73" w:rsidRPr="00FE3A63">
        <w:rPr>
          <w:rFonts w:ascii="Times New Roman" w:eastAsia="Times New Roman" w:hAnsi="Times New Roman" w:cs="Times New Roman"/>
          <w:sz w:val="24"/>
          <w:szCs w:val="28"/>
          <w:lang w:eastAsia="fr-FR"/>
        </w:rPr>
        <w:t>dernière présentation</w:t>
      </w:r>
      <w:r w:rsidRPr="00FE3A63">
        <w:rPr>
          <w:rFonts w:ascii="Times New Roman" w:eastAsia="Times New Roman" w:hAnsi="Times New Roman" w:cs="Times New Roman"/>
          <w:sz w:val="24"/>
          <w:szCs w:val="28"/>
          <w:lang w:eastAsia="fr-FR"/>
        </w:rPr>
        <w:t xml:space="preserve"> faite par </w:t>
      </w:r>
      <w:r w:rsidR="005370F5" w:rsidRPr="00FE3A63">
        <w:rPr>
          <w:rFonts w:ascii="Times New Roman" w:eastAsia="Times New Roman" w:hAnsi="Times New Roman" w:cs="Times New Roman"/>
          <w:sz w:val="24"/>
          <w:szCs w:val="28"/>
          <w:lang w:eastAsia="fr-FR"/>
        </w:rPr>
        <w:t>Monsieur</w:t>
      </w:r>
      <w:r w:rsidRPr="00FE3A63">
        <w:rPr>
          <w:rFonts w:ascii="Times New Roman" w:eastAsia="Times New Roman" w:hAnsi="Times New Roman" w:cs="Times New Roman"/>
          <w:sz w:val="24"/>
          <w:szCs w:val="28"/>
          <w:lang w:eastAsia="fr-FR"/>
        </w:rPr>
        <w:t xml:space="preserve"> </w:t>
      </w:r>
      <w:r w:rsidR="005370F5" w:rsidRPr="00FE3A63">
        <w:rPr>
          <w:rFonts w:ascii="Times New Roman" w:eastAsia="Times New Roman" w:hAnsi="Times New Roman" w:cs="Times New Roman"/>
          <w:b/>
          <w:sz w:val="24"/>
          <w:szCs w:val="28"/>
          <w:lang w:eastAsia="fr-FR"/>
        </w:rPr>
        <w:t>Yempabou</w:t>
      </w:r>
      <w:r w:rsidR="005370F5" w:rsidRPr="00FE3A63">
        <w:rPr>
          <w:rFonts w:ascii="Times New Roman" w:eastAsia="Times New Roman" w:hAnsi="Times New Roman" w:cs="Times New Roman"/>
          <w:sz w:val="24"/>
          <w:szCs w:val="28"/>
          <w:lang w:eastAsia="fr-FR"/>
        </w:rPr>
        <w:t xml:space="preserve"> </w:t>
      </w:r>
      <w:r w:rsidRPr="00FE3A63">
        <w:rPr>
          <w:rFonts w:ascii="Times New Roman" w:eastAsia="Times New Roman" w:hAnsi="Times New Roman" w:cs="Times New Roman"/>
          <w:b/>
          <w:sz w:val="24"/>
          <w:szCs w:val="28"/>
          <w:lang w:eastAsia="fr-FR"/>
        </w:rPr>
        <w:t xml:space="preserve">OUALI </w:t>
      </w:r>
      <w:r w:rsidRPr="00FE3A63">
        <w:rPr>
          <w:rFonts w:ascii="Times New Roman" w:eastAsia="Times New Roman" w:hAnsi="Times New Roman" w:cs="Times New Roman"/>
          <w:sz w:val="24"/>
          <w:szCs w:val="28"/>
          <w:lang w:eastAsia="fr-FR"/>
        </w:rPr>
        <w:t>a porté sur les points suivants :</w:t>
      </w:r>
    </w:p>
    <w:p w14:paraId="35B28726" w14:textId="32EE3248" w:rsidR="00FB4ED4" w:rsidRPr="00FE3A63" w:rsidRDefault="00FB4ED4" w:rsidP="005370F5">
      <w:pPr>
        <w:pStyle w:val="Paragraphedeliste"/>
        <w:numPr>
          <w:ilvl w:val="0"/>
          <w:numId w:val="23"/>
        </w:num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La situation de l’AEPA dans la région de l’Est ;</w:t>
      </w:r>
    </w:p>
    <w:p w14:paraId="23D5454B" w14:textId="4A64A34F" w:rsidR="00FB4ED4" w:rsidRPr="00FE3A63" w:rsidRDefault="00FB4ED4" w:rsidP="005370F5">
      <w:pPr>
        <w:pStyle w:val="Paragraphedeliste"/>
        <w:numPr>
          <w:ilvl w:val="0"/>
          <w:numId w:val="23"/>
        </w:num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Objectifs du plan</w:t>
      </w:r>
    </w:p>
    <w:p w14:paraId="11D9F3D4" w14:textId="5E715981" w:rsidR="00FB4ED4" w:rsidRPr="00FE3A63" w:rsidRDefault="00FB4ED4" w:rsidP="005370F5">
      <w:pPr>
        <w:pStyle w:val="Paragraphedeliste"/>
        <w:numPr>
          <w:ilvl w:val="0"/>
          <w:numId w:val="23"/>
        </w:num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Mise en œuvre du plan d’action 2018-2020</w:t>
      </w:r>
    </w:p>
    <w:p w14:paraId="3D839D41" w14:textId="7C6D12C2" w:rsidR="00FB4ED4" w:rsidRPr="00FE3A63" w:rsidRDefault="00FB4ED4" w:rsidP="005370F5">
      <w:p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Pour le </w:t>
      </w:r>
      <w:r w:rsidR="00650F0A" w:rsidRPr="00FE3A63">
        <w:rPr>
          <w:rFonts w:ascii="Times New Roman" w:eastAsia="Times New Roman" w:hAnsi="Times New Roman" w:cs="Times New Roman"/>
          <w:sz w:val="24"/>
          <w:szCs w:val="28"/>
          <w:lang w:eastAsia="fr-FR"/>
        </w:rPr>
        <w:t xml:space="preserve">premier </w:t>
      </w:r>
      <w:r w:rsidRPr="00FE3A63">
        <w:rPr>
          <w:rFonts w:ascii="Times New Roman" w:eastAsia="Times New Roman" w:hAnsi="Times New Roman" w:cs="Times New Roman"/>
          <w:sz w:val="24"/>
          <w:szCs w:val="28"/>
          <w:lang w:eastAsia="fr-FR"/>
        </w:rPr>
        <w:t xml:space="preserve">point, </w:t>
      </w:r>
      <w:r w:rsidR="005370F5" w:rsidRPr="00FE3A63">
        <w:rPr>
          <w:rFonts w:ascii="Times New Roman" w:eastAsia="Times New Roman" w:hAnsi="Times New Roman" w:cs="Times New Roman"/>
          <w:sz w:val="24"/>
          <w:szCs w:val="28"/>
          <w:lang w:eastAsia="fr-FR"/>
        </w:rPr>
        <w:t xml:space="preserve">il ressort </w:t>
      </w:r>
      <w:r w:rsidRPr="00FE3A63">
        <w:rPr>
          <w:rFonts w:ascii="Times New Roman" w:eastAsia="Times New Roman" w:hAnsi="Times New Roman" w:cs="Times New Roman"/>
          <w:sz w:val="24"/>
          <w:szCs w:val="28"/>
          <w:lang w:eastAsia="fr-FR"/>
        </w:rPr>
        <w:t xml:space="preserve">que la situation de l’AEPA dans la </w:t>
      </w:r>
      <w:r w:rsidR="00A3473A" w:rsidRPr="00FE3A63">
        <w:rPr>
          <w:rFonts w:ascii="Times New Roman" w:eastAsia="Times New Roman" w:hAnsi="Times New Roman" w:cs="Times New Roman"/>
          <w:sz w:val="24"/>
          <w:szCs w:val="28"/>
          <w:lang w:eastAsia="fr-FR"/>
        </w:rPr>
        <w:t>région</w:t>
      </w:r>
      <w:r w:rsidRPr="00FE3A63">
        <w:rPr>
          <w:rFonts w:ascii="Times New Roman" w:eastAsia="Times New Roman" w:hAnsi="Times New Roman" w:cs="Times New Roman"/>
          <w:sz w:val="24"/>
          <w:szCs w:val="28"/>
          <w:lang w:eastAsia="fr-FR"/>
        </w:rPr>
        <w:t xml:space="preserve"> de l’Est fait ressortir le bilan suivant :</w:t>
      </w:r>
    </w:p>
    <w:p w14:paraId="7CDA6C9B" w14:textId="72B1E30A" w:rsidR="00FB4ED4" w:rsidRPr="00FE3A63" w:rsidRDefault="005370F5" w:rsidP="005370F5">
      <w:pPr>
        <w:pStyle w:val="Paragraphedeliste"/>
        <w:numPr>
          <w:ilvl w:val="0"/>
          <w:numId w:val="24"/>
        </w:num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L’existence de </w:t>
      </w:r>
      <w:r w:rsidR="00FB4ED4" w:rsidRPr="00FE3A63">
        <w:rPr>
          <w:rFonts w:ascii="Times New Roman" w:eastAsia="Times New Roman" w:hAnsi="Times New Roman" w:cs="Times New Roman"/>
          <w:sz w:val="24"/>
          <w:szCs w:val="28"/>
          <w:lang w:eastAsia="fr-FR"/>
        </w:rPr>
        <w:t xml:space="preserve">1090 </w:t>
      </w:r>
      <w:r w:rsidR="00A3473A" w:rsidRPr="00FE3A63">
        <w:rPr>
          <w:rFonts w:ascii="Times New Roman" w:eastAsia="Times New Roman" w:hAnsi="Times New Roman" w:cs="Times New Roman"/>
          <w:sz w:val="24"/>
          <w:szCs w:val="28"/>
          <w:lang w:eastAsia="fr-FR"/>
        </w:rPr>
        <w:t>écoles</w:t>
      </w:r>
      <w:r w:rsidR="00FB4ED4" w:rsidRPr="00FE3A63">
        <w:rPr>
          <w:rFonts w:ascii="Times New Roman" w:eastAsia="Times New Roman" w:hAnsi="Times New Roman" w:cs="Times New Roman"/>
          <w:sz w:val="24"/>
          <w:szCs w:val="28"/>
          <w:lang w:eastAsia="fr-FR"/>
        </w:rPr>
        <w:t xml:space="preserve"> de la </w:t>
      </w:r>
      <w:r w:rsidR="00A3473A" w:rsidRPr="00FE3A63">
        <w:rPr>
          <w:rFonts w:ascii="Times New Roman" w:eastAsia="Times New Roman" w:hAnsi="Times New Roman" w:cs="Times New Roman"/>
          <w:sz w:val="24"/>
          <w:szCs w:val="28"/>
          <w:lang w:eastAsia="fr-FR"/>
        </w:rPr>
        <w:t>région</w:t>
      </w:r>
      <w:r w:rsidR="00FB4ED4" w:rsidRPr="00FE3A63">
        <w:rPr>
          <w:rFonts w:ascii="Times New Roman" w:eastAsia="Times New Roman" w:hAnsi="Times New Roman" w:cs="Times New Roman"/>
          <w:sz w:val="24"/>
          <w:szCs w:val="28"/>
          <w:lang w:eastAsia="fr-FR"/>
        </w:rPr>
        <w:t xml:space="preserve"> </w:t>
      </w:r>
      <w:r w:rsidRPr="00FE3A63">
        <w:rPr>
          <w:rFonts w:ascii="Times New Roman" w:eastAsia="Times New Roman" w:hAnsi="Times New Roman" w:cs="Times New Roman"/>
          <w:sz w:val="24"/>
          <w:szCs w:val="28"/>
          <w:lang w:eastAsia="fr-FR"/>
        </w:rPr>
        <w:t>avec</w:t>
      </w:r>
      <w:r w:rsidR="00FB4ED4" w:rsidRPr="00FE3A63">
        <w:rPr>
          <w:rFonts w:ascii="Times New Roman" w:eastAsia="Times New Roman" w:hAnsi="Times New Roman" w:cs="Times New Roman"/>
          <w:sz w:val="24"/>
          <w:szCs w:val="28"/>
          <w:lang w:eastAsia="fr-FR"/>
        </w:rPr>
        <w:t xml:space="preserve"> un taux d’</w:t>
      </w:r>
      <w:r w:rsidR="00A3473A" w:rsidRPr="00FE3A63">
        <w:rPr>
          <w:rFonts w:ascii="Times New Roman" w:eastAsia="Times New Roman" w:hAnsi="Times New Roman" w:cs="Times New Roman"/>
          <w:sz w:val="24"/>
          <w:szCs w:val="28"/>
          <w:lang w:eastAsia="fr-FR"/>
        </w:rPr>
        <w:t>équipement</w:t>
      </w:r>
      <w:r w:rsidR="00FB4ED4" w:rsidRPr="00FE3A63">
        <w:rPr>
          <w:rFonts w:ascii="Times New Roman" w:eastAsia="Times New Roman" w:hAnsi="Times New Roman" w:cs="Times New Roman"/>
          <w:sz w:val="24"/>
          <w:szCs w:val="28"/>
          <w:lang w:eastAsia="fr-FR"/>
        </w:rPr>
        <w:t xml:space="preserve"> en forage de </w:t>
      </w:r>
      <w:r w:rsidR="00650F0A" w:rsidRPr="00FE3A63">
        <w:rPr>
          <w:rFonts w:ascii="Times New Roman" w:eastAsia="Times New Roman" w:hAnsi="Times New Roman" w:cs="Times New Roman"/>
          <w:sz w:val="24"/>
          <w:szCs w:val="28"/>
          <w:lang w:eastAsia="fr-FR"/>
        </w:rPr>
        <w:t xml:space="preserve">64% soit 698 </w:t>
      </w:r>
      <w:r w:rsidR="00A3473A" w:rsidRPr="00FE3A63">
        <w:rPr>
          <w:rFonts w:ascii="Times New Roman" w:eastAsia="Times New Roman" w:hAnsi="Times New Roman" w:cs="Times New Roman"/>
          <w:sz w:val="24"/>
          <w:szCs w:val="28"/>
          <w:lang w:eastAsia="fr-FR"/>
        </w:rPr>
        <w:t>écoles</w:t>
      </w:r>
      <w:r w:rsidR="00650F0A" w:rsidRPr="00FE3A63">
        <w:rPr>
          <w:rFonts w:ascii="Times New Roman" w:eastAsia="Times New Roman" w:hAnsi="Times New Roman" w:cs="Times New Roman"/>
          <w:sz w:val="24"/>
          <w:szCs w:val="28"/>
          <w:lang w:eastAsia="fr-FR"/>
        </w:rPr>
        <w:t xml:space="preserve"> muni</w:t>
      </w:r>
      <w:r w:rsidRPr="00FE3A63">
        <w:rPr>
          <w:rFonts w:ascii="Times New Roman" w:eastAsia="Times New Roman" w:hAnsi="Times New Roman" w:cs="Times New Roman"/>
          <w:sz w:val="24"/>
          <w:szCs w:val="28"/>
          <w:lang w:eastAsia="fr-FR"/>
        </w:rPr>
        <w:t>e</w:t>
      </w:r>
      <w:r w:rsidR="00650F0A" w:rsidRPr="00FE3A63">
        <w:rPr>
          <w:rFonts w:ascii="Times New Roman" w:eastAsia="Times New Roman" w:hAnsi="Times New Roman" w:cs="Times New Roman"/>
          <w:sz w:val="24"/>
          <w:szCs w:val="28"/>
          <w:lang w:eastAsia="fr-FR"/>
        </w:rPr>
        <w:t>s de forages et 392</w:t>
      </w:r>
      <w:r w:rsidRPr="00FE3A63">
        <w:rPr>
          <w:rFonts w:ascii="Times New Roman" w:eastAsia="Times New Roman" w:hAnsi="Times New Roman" w:cs="Times New Roman"/>
          <w:sz w:val="24"/>
          <w:szCs w:val="28"/>
          <w:lang w:eastAsia="fr-FR"/>
        </w:rPr>
        <w:t xml:space="preserve"> écoles sans </w:t>
      </w:r>
      <w:r w:rsidR="00650F0A" w:rsidRPr="00FE3A63">
        <w:rPr>
          <w:rFonts w:ascii="Times New Roman" w:eastAsia="Times New Roman" w:hAnsi="Times New Roman" w:cs="Times New Roman"/>
          <w:sz w:val="24"/>
          <w:szCs w:val="28"/>
          <w:lang w:eastAsia="fr-FR"/>
        </w:rPr>
        <w:t>forage ;</w:t>
      </w:r>
    </w:p>
    <w:p w14:paraId="66901377" w14:textId="4A9C5B6C" w:rsidR="00650F0A" w:rsidRPr="00FE3A63" w:rsidRDefault="00650F0A" w:rsidP="005370F5">
      <w:pPr>
        <w:pStyle w:val="Paragraphedeliste"/>
        <w:numPr>
          <w:ilvl w:val="0"/>
          <w:numId w:val="24"/>
        </w:num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Pour ce qui est des CSPS, les taux d’</w:t>
      </w:r>
      <w:r w:rsidR="00A3473A" w:rsidRPr="00FE3A63">
        <w:rPr>
          <w:rFonts w:ascii="Times New Roman" w:eastAsia="Times New Roman" w:hAnsi="Times New Roman" w:cs="Times New Roman"/>
          <w:sz w:val="24"/>
          <w:szCs w:val="28"/>
          <w:lang w:eastAsia="fr-FR"/>
        </w:rPr>
        <w:t>équipement</w:t>
      </w:r>
      <w:r w:rsidRPr="00FE3A63">
        <w:rPr>
          <w:rFonts w:ascii="Times New Roman" w:eastAsia="Times New Roman" w:hAnsi="Times New Roman" w:cs="Times New Roman"/>
          <w:sz w:val="24"/>
          <w:szCs w:val="28"/>
          <w:lang w:eastAsia="fr-FR"/>
        </w:rPr>
        <w:t xml:space="preserve"> est de 95% ; il </w:t>
      </w:r>
      <w:r w:rsidR="00A3473A" w:rsidRPr="00FE3A63">
        <w:rPr>
          <w:rFonts w:ascii="Times New Roman" w:eastAsia="Times New Roman" w:hAnsi="Times New Roman" w:cs="Times New Roman"/>
          <w:sz w:val="24"/>
          <w:szCs w:val="28"/>
          <w:lang w:eastAsia="fr-FR"/>
        </w:rPr>
        <w:t>n’y a</w:t>
      </w:r>
      <w:r w:rsidRPr="00FE3A63">
        <w:rPr>
          <w:rFonts w:ascii="Times New Roman" w:eastAsia="Times New Roman" w:hAnsi="Times New Roman" w:cs="Times New Roman"/>
          <w:sz w:val="24"/>
          <w:szCs w:val="28"/>
          <w:lang w:eastAsia="fr-FR"/>
        </w:rPr>
        <w:t xml:space="preserve"> que 7 CSPS qui ne disposent pas de forages sur les 122 que compte la </w:t>
      </w:r>
      <w:r w:rsidR="00A3473A" w:rsidRPr="00FE3A63">
        <w:rPr>
          <w:rFonts w:ascii="Times New Roman" w:eastAsia="Times New Roman" w:hAnsi="Times New Roman" w:cs="Times New Roman"/>
          <w:sz w:val="24"/>
          <w:szCs w:val="28"/>
          <w:lang w:eastAsia="fr-FR"/>
        </w:rPr>
        <w:t>région</w:t>
      </w:r>
      <w:r w:rsidRPr="00FE3A63">
        <w:rPr>
          <w:rFonts w:ascii="Times New Roman" w:eastAsia="Times New Roman" w:hAnsi="Times New Roman" w:cs="Times New Roman"/>
          <w:sz w:val="24"/>
          <w:szCs w:val="28"/>
          <w:lang w:eastAsia="fr-FR"/>
        </w:rPr>
        <w:t> ;</w:t>
      </w:r>
    </w:p>
    <w:p w14:paraId="5D07C6E3" w14:textId="31CC4C1A" w:rsidR="00650F0A" w:rsidRPr="00FE3A63" w:rsidRDefault="00650F0A" w:rsidP="005370F5">
      <w:pPr>
        <w:pStyle w:val="Paragraphedeliste"/>
        <w:numPr>
          <w:ilvl w:val="0"/>
          <w:numId w:val="24"/>
        </w:num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Les taux d’</w:t>
      </w:r>
      <w:r w:rsidR="00A3473A" w:rsidRPr="00FE3A63">
        <w:rPr>
          <w:rFonts w:ascii="Times New Roman" w:eastAsia="Times New Roman" w:hAnsi="Times New Roman" w:cs="Times New Roman"/>
          <w:sz w:val="24"/>
          <w:szCs w:val="28"/>
          <w:lang w:eastAsia="fr-FR"/>
        </w:rPr>
        <w:t>accès</w:t>
      </w:r>
      <w:r w:rsidRPr="00FE3A63">
        <w:rPr>
          <w:rFonts w:ascii="Times New Roman" w:eastAsia="Times New Roman" w:hAnsi="Times New Roman" w:cs="Times New Roman"/>
          <w:sz w:val="24"/>
          <w:szCs w:val="28"/>
          <w:lang w:eastAsia="fr-FR"/>
        </w:rPr>
        <w:t xml:space="preserve"> à l’eau potable de la </w:t>
      </w:r>
      <w:r w:rsidR="00A3473A" w:rsidRPr="00FE3A63">
        <w:rPr>
          <w:rFonts w:ascii="Times New Roman" w:eastAsia="Times New Roman" w:hAnsi="Times New Roman" w:cs="Times New Roman"/>
          <w:sz w:val="24"/>
          <w:szCs w:val="28"/>
          <w:lang w:eastAsia="fr-FR"/>
        </w:rPr>
        <w:t>région</w:t>
      </w:r>
      <w:r w:rsidRPr="00FE3A63">
        <w:rPr>
          <w:rFonts w:ascii="Times New Roman" w:eastAsia="Times New Roman" w:hAnsi="Times New Roman" w:cs="Times New Roman"/>
          <w:sz w:val="24"/>
          <w:szCs w:val="28"/>
          <w:lang w:eastAsia="fr-FR"/>
        </w:rPr>
        <w:t xml:space="preserve"> </w:t>
      </w:r>
      <w:r w:rsidR="00A3473A" w:rsidRPr="00FE3A63">
        <w:rPr>
          <w:rFonts w:ascii="Times New Roman" w:eastAsia="Times New Roman" w:hAnsi="Times New Roman" w:cs="Times New Roman"/>
          <w:sz w:val="24"/>
          <w:szCs w:val="28"/>
          <w:lang w:eastAsia="fr-FR"/>
        </w:rPr>
        <w:t>ont</w:t>
      </w:r>
      <w:r w:rsidRPr="00FE3A63">
        <w:rPr>
          <w:rFonts w:ascii="Times New Roman" w:eastAsia="Times New Roman" w:hAnsi="Times New Roman" w:cs="Times New Roman"/>
          <w:sz w:val="24"/>
          <w:szCs w:val="28"/>
          <w:lang w:eastAsia="fr-FR"/>
        </w:rPr>
        <w:t xml:space="preserve"> connu une </w:t>
      </w:r>
      <w:r w:rsidR="00A3473A" w:rsidRPr="00FE3A63">
        <w:rPr>
          <w:rFonts w:ascii="Times New Roman" w:eastAsia="Times New Roman" w:hAnsi="Times New Roman" w:cs="Times New Roman"/>
          <w:sz w:val="24"/>
          <w:szCs w:val="28"/>
          <w:lang w:eastAsia="fr-FR"/>
        </w:rPr>
        <w:t>évolution</w:t>
      </w:r>
      <w:r w:rsidRPr="00FE3A63">
        <w:rPr>
          <w:rFonts w:ascii="Times New Roman" w:eastAsia="Times New Roman" w:hAnsi="Times New Roman" w:cs="Times New Roman"/>
          <w:sz w:val="24"/>
          <w:szCs w:val="28"/>
          <w:lang w:eastAsia="fr-FR"/>
        </w:rPr>
        <w:t xml:space="preserve"> de 45,8% en 2006 à 52,8% en 2017 ;</w:t>
      </w:r>
    </w:p>
    <w:p w14:paraId="5DE712EE" w14:textId="5F83D9A5" w:rsidR="00650F0A" w:rsidRPr="00FE3A63" w:rsidRDefault="00650F0A" w:rsidP="005370F5">
      <w:pPr>
        <w:pStyle w:val="Paragraphedeliste"/>
        <w:numPr>
          <w:ilvl w:val="0"/>
          <w:numId w:val="24"/>
        </w:num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Quant à l’assainissement, le taux est passé de 0,8% en 2010 à 15,1% en </w:t>
      </w:r>
      <w:r w:rsidR="00A3473A" w:rsidRPr="00FE3A63">
        <w:rPr>
          <w:rFonts w:ascii="Times New Roman" w:eastAsia="Times New Roman" w:hAnsi="Times New Roman" w:cs="Times New Roman"/>
          <w:sz w:val="24"/>
          <w:szCs w:val="28"/>
          <w:lang w:eastAsia="fr-FR"/>
        </w:rPr>
        <w:t>2017.</w:t>
      </w:r>
    </w:p>
    <w:p w14:paraId="331D50C8" w14:textId="1E4D43F5" w:rsidR="00883826" w:rsidRPr="00FE3A63" w:rsidRDefault="00A3473A" w:rsidP="005370F5">
      <w:pPr>
        <w:spacing w:before="120" w:after="120" w:line="360" w:lineRule="auto"/>
        <w:jc w:val="both"/>
        <w:rPr>
          <w:rFonts w:ascii="Times New Roman" w:eastAsia="Times New Roman" w:hAnsi="Times New Roman" w:cs="Times New Roman"/>
          <w:b/>
          <w:i/>
          <w:sz w:val="24"/>
          <w:szCs w:val="28"/>
          <w:lang w:eastAsia="fr-FR"/>
        </w:rPr>
      </w:pPr>
      <w:r w:rsidRPr="00FE3A63">
        <w:rPr>
          <w:rFonts w:ascii="Times New Roman" w:eastAsia="Times New Roman" w:hAnsi="Times New Roman" w:cs="Times New Roman"/>
          <w:sz w:val="24"/>
          <w:szCs w:val="28"/>
          <w:lang w:eastAsia="fr-FR"/>
        </w:rPr>
        <w:t>L’objectif</w:t>
      </w:r>
      <w:r w:rsidR="00883826" w:rsidRPr="00FE3A63">
        <w:rPr>
          <w:rFonts w:ascii="Times New Roman" w:eastAsia="Times New Roman" w:hAnsi="Times New Roman" w:cs="Times New Roman"/>
          <w:sz w:val="24"/>
          <w:szCs w:val="28"/>
          <w:lang w:eastAsia="fr-FR"/>
        </w:rPr>
        <w:t xml:space="preserve"> </w:t>
      </w:r>
      <w:r w:rsidRPr="00FE3A63">
        <w:rPr>
          <w:rFonts w:ascii="Times New Roman" w:eastAsia="Times New Roman" w:hAnsi="Times New Roman" w:cs="Times New Roman"/>
          <w:sz w:val="24"/>
          <w:szCs w:val="28"/>
          <w:lang w:eastAsia="fr-FR"/>
        </w:rPr>
        <w:t>général</w:t>
      </w:r>
      <w:r w:rsidR="00883826" w:rsidRPr="00FE3A63">
        <w:rPr>
          <w:rFonts w:ascii="Times New Roman" w:eastAsia="Times New Roman" w:hAnsi="Times New Roman" w:cs="Times New Roman"/>
          <w:sz w:val="24"/>
          <w:szCs w:val="28"/>
          <w:lang w:eastAsia="fr-FR"/>
        </w:rPr>
        <w:t xml:space="preserve"> du plan d’action se </w:t>
      </w:r>
      <w:r w:rsidRPr="00FE3A63">
        <w:rPr>
          <w:rFonts w:ascii="Times New Roman" w:eastAsia="Times New Roman" w:hAnsi="Times New Roman" w:cs="Times New Roman"/>
          <w:sz w:val="24"/>
          <w:szCs w:val="28"/>
          <w:lang w:eastAsia="fr-FR"/>
        </w:rPr>
        <w:t>résume</w:t>
      </w:r>
      <w:r w:rsidR="00883826" w:rsidRPr="00FE3A63">
        <w:rPr>
          <w:rFonts w:ascii="Times New Roman" w:eastAsia="Times New Roman" w:hAnsi="Times New Roman" w:cs="Times New Roman"/>
          <w:sz w:val="24"/>
          <w:szCs w:val="28"/>
          <w:lang w:eastAsia="fr-FR"/>
        </w:rPr>
        <w:t xml:space="preserve"> comme suit : </w:t>
      </w:r>
      <w:r w:rsidR="00883826" w:rsidRPr="00FE3A63">
        <w:rPr>
          <w:rFonts w:ascii="Times New Roman" w:eastAsia="Times New Roman" w:hAnsi="Times New Roman" w:cs="Times New Roman"/>
          <w:b/>
          <w:i/>
          <w:sz w:val="24"/>
          <w:szCs w:val="28"/>
          <w:lang w:eastAsia="fr-FR"/>
        </w:rPr>
        <w:t xml:space="preserve">assurer un </w:t>
      </w:r>
      <w:r w:rsidRPr="00FE3A63">
        <w:rPr>
          <w:rFonts w:ascii="Times New Roman" w:eastAsia="Times New Roman" w:hAnsi="Times New Roman" w:cs="Times New Roman"/>
          <w:b/>
          <w:i/>
          <w:sz w:val="24"/>
          <w:szCs w:val="28"/>
          <w:lang w:eastAsia="fr-FR"/>
        </w:rPr>
        <w:t>accès</w:t>
      </w:r>
      <w:r w:rsidR="00883826" w:rsidRPr="00FE3A63">
        <w:rPr>
          <w:rFonts w:ascii="Times New Roman" w:eastAsia="Times New Roman" w:hAnsi="Times New Roman" w:cs="Times New Roman"/>
          <w:b/>
          <w:i/>
          <w:sz w:val="24"/>
          <w:szCs w:val="28"/>
          <w:lang w:eastAsia="fr-FR"/>
        </w:rPr>
        <w:t xml:space="preserve"> universel des populations aux services d’eau potable </w:t>
      </w:r>
      <w:r w:rsidRPr="00FE3A63">
        <w:rPr>
          <w:rFonts w:ascii="Times New Roman" w:eastAsia="Times New Roman" w:hAnsi="Times New Roman" w:cs="Times New Roman"/>
          <w:b/>
          <w:i/>
          <w:sz w:val="24"/>
          <w:szCs w:val="28"/>
          <w:lang w:eastAsia="fr-FR"/>
        </w:rPr>
        <w:t>conformément</w:t>
      </w:r>
      <w:r w:rsidR="00883826" w:rsidRPr="00FE3A63">
        <w:rPr>
          <w:rFonts w:ascii="Times New Roman" w:eastAsia="Times New Roman" w:hAnsi="Times New Roman" w:cs="Times New Roman"/>
          <w:b/>
          <w:i/>
          <w:sz w:val="24"/>
          <w:szCs w:val="28"/>
          <w:lang w:eastAsia="fr-FR"/>
        </w:rPr>
        <w:t xml:space="preserve"> à l’approche fondée sur les droits humains (AFDH) ;</w:t>
      </w:r>
    </w:p>
    <w:p w14:paraId="6971CBEB" w14:textId="64A9EB78" w:rsidR="00883826" w:rsidRPr="00FE3A63" w:rsidRDefault="00883826" w:rsidP="005370F5">
      <w:p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Pour ce qui est des objectifs </w:t>
      </w:r>
      <w:r w:rsidR="00A3473A" w:rsidRPr="00FE3A63">
        <w:rPr>
          <w:rFonts w:ascii="Times New Roman" w:eastAsia="Times New Roman" w:hAnsi="Times New Roman" w:cs="Times New Roman"/>
          <w:sz w:val="24"/>
          <w:szCs w:val="28"/>
          <w:lang w:eastAsia="fr-FR"/>
        </w:rPr>
        <w:t>spécifiques</w:t>
      </w:r>
      <w:r w:rsidRPr="00FE3A63">
        <w:rPr>
          <w:rFonts w:ascii="Times New Roman" w:eastAsia="Times New Roman" w:hAnsi="Times New Roman" w:cs="Times New Roman"/>
          <w:sz w:val="24"/>
          <w:szCs w:val="28"/>
          <w:lang w:eastAsia="fr-FR"/>
        </w:rPr>
        <w:t xml:space="preserve">, il </w:t>
      </w:r>
      <w:r w:rsidR="00A3473A" w:rsidRPr="00FE3A63">
        <w:rPr>
          <w:rFonts w:ascii="Times New Roman" w:eastAsia="Times New Roman" w:hAnsi="Times New Roman" w:cs="Times New Roman"/>
          <w:sz w:val="24"/>
          <w:szCs w:val="28"/>
          <w:lang w:eastAsia="fr-FR"/>
        </w:rPr>
        <w:t>s’agit</w:t>
      </w:r>
      <w:r w:rsidRPr="00FE3A63">
        <w:rPr>
          <w:rFonts w:ascii="Times New Roman" w:eastAsia="Times New Roman" w:hAnsi="Times New Roman" w:cs="Times New Roman"/>
          <w:sz w:val="24"/>
          <w:szCs w:val="28"/>
          <w:lang w:eastAsia="fr-FR"/>
        </w:rPr>
        <w:t> de :</w:t>
      </w:r>
    </w:p>
    <w:p w14:paraId="354C6B43" w14:textId="1E716442" w:rsidR="00883826" w:rsidRPr="00FE3A63" w:rsidRDefault="00A3473A" w:rsidP="005370F5">
      <w:pPr>
        <w:pStyle w:val="Paragraphedeliste"/>
        <w:numPr>
          <w:ilvl w:val="0"/>
          <w:numId w:val="22"/>
        </w:num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lastRenderedPageBreak/>
        <w:t>Améliorer</w:t>
      </w:r>
      <w:r w:rsidR="00883826" w:rsidRPr="00FE3A63">
        <w:rPr>
          <w:rFonts w:ascii="Times New Roman" w:eastAsia="Times New Roman" w:hAnsi="Times New Roman" w:cs="Times New Roman"/>
          <w:sz w:val="24"/>
          <w:szCs w:val="28"/>
          <w:lang w:eastAsia="fr-FR"/>
        </w:rPr>
        <w:t xml:space="preserve"> le taux d’</w:t>
      </w:r>
      <w:r w:rsidRPr="00FE3A63">
        <w:rPr>
          <w:rFonts w:ascii="Times New Roman" w:eastAsia="Times New Roman" w:hAnsi="Times New Roman" w:cs="Times New Roman"/>
          <w:sz w:val="24"/>
          <w:szCs w:val="28"/>
          <w:lang w:eastAsia="fr-FR"/>
        </w:rPr>
        <w:t>accès</w:t>
      </w:r>
      <w:r w:rsidR="00883826" w:rsidRPr="00FE3A63">
        <w:rPr>
          <w:rFonts w:ascii="Times New Roman" w:eastAsia="Times New Roman" w:hAnsi="Times New Roman" w:cs="Times New Roman"/>
          <w:sz w:val="24"/>
          <w:szCs w:val="28"/>
          <w:lang w:eastAsia="fr-FR"/>
        </w:rPr>
        <w:t xml:space="preserve"> de l’AEPA dans </w:t>
      </w:r>
      <w:r w:rsidRPr="00FE3A63">
        <w:rPr>
          <w:rFonts w:ascii="Times New Roman" w:eastAsia="Times New Roman" w:hAnsi="Times New Roman" w:cs="Times New Roman"/>
          <w:sz w:val="24"/>
          <w:szCs w:val="28"/>
          <w:lang w:eastAsia="fr-FR"/>
        </w:rPr>
        <w:t>écoles,</w:t>
      </w:r>
      <w:r w:rsidR="00883826" w:rsidRPr="00FE3A63">
        <w:rPr>
          <w:rFonts w:ascii="Times New Roman" w:eastAsia="Times New Roman" w:hAnsi="Times New Roman" w:cs="Times New Roman"/>
          <w:sz w:val="24"/>
          <w:szCs w:val="28"/>
          <w:lang w:eastAsia="fr-FR"/>
        </w:rPr>
        <w:t xml:space="preserve"> CSPS et villages ;</w:t>
      </w:r>
    </w:p>
    <w:p w14:paraId="08F82721" w14:textId="2982D1F5" w:rsidR="00883826" w:rsidRPr="00FE3A63" w:rsidRDefault="00883826" w:rsidP="005370F5">
      <w:pPr>
        <w:pStyle w:val="Paragraphedeliste"/>
        <w:numPr>
          <w:ilvl w:val="0"/>
          <w:numId w:val="22"/>
        </w:num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Assurer une meilleure appropriation des infrastructures d’AEPA par les </w:t>
      </w:r>
      <w:r w:rsidR="00A3473A" w:rsidRPr="00FE3A63">
        <w:rPr>
          <w:rFonts w:ascii="Times New Roman" w:eastAsia="Times New Roman" w:hAnsi="Times New Roman" w:cs="Times New Roman"/>
          <w:sz w:val="24"/>
          <w:szCs w:val="28"/>
          <w:lang w:eastAsia="fr-FR"/>
        </w:rPr>
        <w:t>écoles, CSPS</w:t>
      </w:r>
      <w:r w:rsidRPr="00FE3A63">
        <w:rPr>
          <w:rFonts w:ascii="Times New Roman" w:eastAsia="Times New Roman" w:hAnsi="Times New Roman" w:cs="Times New Roman"/>
          <w:sz w:val="24"/>
          <w:szCs w:val="28"/>
          <w:lang w:eastAsia="fr-FR"/>
        </w:rPr>
        <w:t xml:space="preserve"> et populations </w:t>
      </w:r>
      <w:r w:rsidR="00A3473A" w:rsidRPr="00FE3A63">
        <w:rPr>
          <w:rFonts w:ascii="Times New Roman" w:eastAsia="Times New Roman" w:hAnsi="Times New Roman" w:cs="Times New Roman"/>
          <w:sz w:val="24"/>
          <w:szCs w:val="28"/>
          <w:lang w:eastAsia="fr-FR"/>
        </w:rPr>
        <w:t>bénéficiaires</w:t>
      </w:r>
      <w:r w:rsidRPr="00FE3A63">
        <w:rPr>
          <w:rFonts w:ascii="Times New Roman" w:eastAsia="Times New Roman" w:hAnsi="Times New Roman" w:cs="Times New Roman"/>
          <w:sz w:val="24"/>
          <w:szCs w:val="28"/>
          <w:lang w:eastAsia="fr-FR"/>
        </w:rPr>
        <w:t>,</w:t>
      </w:r>
    </w:p>
    <w:p w14:paraId="4554CB4B" w14:textId="6BE7D03B" w:rsidR="00883826" w:rsidRPr="00FE3A63" w:rsidRDefault="00883826" w:rsidP="005370F5">
      <w:pPr>
        <w:pStyle w:val="Paragraphedeliste"/>
        <w:numPr>
          <w:ilvl w:val="0"/>
          <w:numId w:val="22"/>
        </w:num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Garantir une meilleure coordination des actions</w:t>
      </w:r>
    </w:p>
    <w:p w14:paraId="19DDCA6D" w14:textId="29532129" w:rsidR="00883826" w:rsidRPr="00FE3A63" w:rsidRDefault="00883826" w:rsidP="005370F5">
      <w:p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D’une manière </w:t>
      </w:r>
      <w:r w:rsidR="00A3473A" w:rsidRPr="00FE3A63">
        <w:rPr>
          <w:rFonts w:ascii="Times New Roman" w:eastAsia="Times New Roman" w:hAnsi="Times New Roman" w:cs="Times New Roman"/>
          <w:sz w:val="24"/>
          <w:szCs w:val="28"/>
          <w:lang w:eastAsia="fr-FR"/>
        </w:rPr>
        <w:t>générale</w:t>
      </w:r>
      <w:r w:rsidRPr="00FE3A63">
        <w:rPr>
          <w:rFonts w:ascii="Times New Roman" w:eastAsia="Times New Roman" w:hAnsi="Times New Roman" w:cs="Times New Roman"/>
          <w:sz w:val="24"/>
          <w:szCs w:val="28"/>
          <w:lang w:eastAsia="fr-FR"/>
        </w:rPr>
        <w:t xml:space="preserve">, le plan </w:t>
      </w:r>
      <w:r w:rsidR="00A3473A" w:rsidRPr="00FE3A63">
        <w:rPr>
          <w:rFonts w:ascii="Times New Roman" w:eastAsia="Times New Roman" w:hAnsi="Times New Roman" w:cs="Times New Roman"/>
          <w:sz w:val="24"/>
          <w:szCs w:val="28"/>
          <w:lang w:eastAsia="fr-FR"/>
        </w:rPr>
        <w:t>d’action 20</w:t>
      </w:r>
      <w:r w:rsidR="005370F5" w:rsidRPr="00FE3A63">
        <w:rPr>
          <w:rFonts w:ascii="Times New Roman" w:eastAsia="Times New Roman" w:hAnsi="Times New Roman" w:cs="Times New Roman"/>
          <w:sz w:val="24"/>
          <w:szCs w:val="28"/>
          <w:lang w:eastAsia="fr-FR"/>
        </w:rPr>
        <w:t>1</w:t>
      </w:r>
      <w:r w:rsidR="00A3473A" w:rsidRPr="00FE3A63">
        <w:rPr>
          <w:rFonts w:ascii="Times New Roman" w:eastAsia="Times New Roman" w:hAnsi="Times New Roman" w:cs="Times New Roman"/>
          <w:sz w:val="24"/>
          <w:szCs w:val="28"/>
          <w:lang w:eastAsia="fr-FR"/>
        </w:rPr>
        <w:t>8</w:t>
      </w:r>
      <w:r w:rsidRPr="00FE3A63">
        <w:rPr>
          <w:rFonts w:ascii="Times New Roman" w:eastAsia="Times New Roman" w:hAnsi="Times New Roman" w:cs="Times New Roman"/>
          <w:sz w:val="24"/>
          <w:szCs w:val="28"/>
          <w:lang w:eastAsia="fr-FR"/>
        </w:rPr>
        <w:t xml:space="preserve">-2020 de la </w:t>
      </w:r>
      <w:r w:rsidR="00A3473A" w:rsidRPr="00FE3A63">
        <w:rPr>
          <w:rFonts w:ascii="Times New Roman" w:eastAsia="Times New Roman" w:hAnsi="Times New Roman" w:cs="Times New Roman"/>
          <w:sz w:val="24"/>
          <w:szCs w:val="28"/>
          <w:lang w:eastAsia="fr-FR"/>
        </w:rPr>
        <w:t>région</w:t>
      </w:r>
      <w:r w:rsidRPr="00FE3A63">
        <w:rPr>
          <w:rFonts w:ascii="Times New Roman" w:eastAsia="Times New Roman" w:hAnsi="Times New Roman" w:cs="Times New Roman"/>
          <w:sz w:val="24"/>
          <w:szCs w:val="28"/>
          <w:lang w:eastAsia="fr-FR"/>
        </w:rPr>
        <w:t xml:space="preserve"> de l’Est </w:t>
      </w:r>
      <w:r w:rsidR="005370F5" w:rsidRPr="00FE3A63">
        <w:rPr>
          <w:rFonts w:ascii="Times New Roman" w:eastAsia="Times New Roman" w:hAnsi="Times New Roman" w:cs="Times New Roman"/>
          <w:sz w:val="24"/>
          <w:szCs w:val="28"/>
          <w:lang w:eastAsia="fr-FR"/>
        </w:rPr>
        <w:t xml:space="preserve">va </w:t>
      </w:r>
      <w:r w:rsidRPr="00FE3A63">
        <w:rPr>
          <w:rFonts w:ascii="Times New Roman" w:eastAsia="Times New Roman" w:hAnsi="Times New Roman" w:cs="Times New Roman"/>
          <w:sz w:val="24"/>
          <w:szCs w:val="28"/>
          <w:lang w:eastAsia="fr-FR"/>
        </w:rPr>
        <w:t>coute</w:t>
      </w:r>
      <w:r w:rsidR="005370F5" w:rsidRPr="00FE3A63">
        <w:rPr>
          <w:rFonts w:ascii="Times New Roman" w:eastAsia="Times New Roman" w:hAnsi="Times New Roman" w:cs="Times New Roman"/>
          <w:sz w:val="24"/>
          <w:szCs w:val="28"/>
          <w:lang w:eastAsia="fr-FR"/>
        </w:rPr>
        <w:t>r</w:t>
      </w:r>
      <w:r w:rsidRPr="00FE3A63">
        <w:rPr>
          <w:rFonts w:ascii="Times New Roman" w:eastAsia="Times New Roman" w:hAnsi="Times New Roman" w:cs="Times New Roman"/>
          <w:sz w:val="24"/>
          <w:szCs w:val="28"/>
          <w:lang w:eastAsia="fr-FR"/>
        </w:rPr>
        <w:t xml:space="preserve"> environ</w:t>
      </w:r>
      <w:r w:rsidR="00A3473A" w:rsidRPr="00FE3A63">
        <w:rPr>
          <w:rFonts w:ascii="Times New Roman" w:eastAsia="Times New Roman" w:hAnsi="Times New Roman" w:cs="Times New Roman"/>
          <w:sz w:val="24"/>
          <w:szCs w:val="28"/>
          <w:lang w:eastAsia="fr-FR"/>
        </w:rPr>
        <w:t xml:space="preserve"> 5 388 455 000FcFA dont 4 630 200 000 FCFA sont à rechercher</w:t>
      </w:r>
      <w:r w:rsidR="005370F5" w:rsidRPr="00FE3A63">
        <w:rPr>
          <w:rFonts w:ascii="Times New Roman" w:eastAsia="Times New Roman" w:hAnsi="Times New Roman" w:cs="Times New Roman"/>
          <w:sz w:val="24"/>
          <w:szCs w:val="28"/>
          <w:lang w:eastAsia="fr-FR"/>
        </w:rPr>
        <w:t xml:space="preserve"> selon le présentateur</w:t>
      </w:r>
      <w:r w:rsidR="00A3473A" w:rsidRPr="00FE3A63">
        <w:rPr>
          <w:rFonts w:ascii="Times New Roman" w:eastAsia="Times New Roman" w:hAnsi="Times New Roman" w:cs="Times New Roman"/>
          <w:sz w:val="24"/>
          <w:szCs w:val="28"/>
          <w:lang w:eastAsia="fr-FR"/>
        </w:rPr>
        <w:t>.</w:t>
      </w:r>
    </w:p>
    <w:p w14:paraId="0FBC7608" w14:textId="4A98C925" w:rsidR="00FC7E98" w:rsidRPr="00FE3A63" w:rsidRDefault="005370F5" w:rsidP="005370F5">
      <w:p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A l’issue des présentations, des échanges</w:t>
      </w:r>
      <w:r w:rsidR="00AF4CD4" w:rsidRPr="00FE3A63">
        <w:rPr>
          <w:rFonts w:ascii="Times New Roman" w:eastAsia="Times New Roman" w:hAnsi="Times New Roman" w:cs="Times New Roman"/>
          <w:sz w:val="24"/>
          <w:szCs w:val="28"/>
          <w:lang w:eastAsia="fr-FR"/>
        </w:rPr>
        <w:t xml:space="preserve"> eu lieu et ont permis aux participants de mieux comprendre la mise en œuvre d’un tel plan. Les participants ont demandé surtout de prendre en compte les collectivités dans l’exécution dudit plan.</w:t>
      </w:r>
    </w:p>
    <w:p w14:paraId="293808D5" w14:textId="11E4B19C" w:rsidR="00E75FE4" w:rsidRPr="00FE3A63" w:rsidRDefault="00E75FE4" w:rsidP="005370F5">
      <w:pPr>
        <w:spacing w:before="120" w:after="120" w:line="360" w:lineRule="auto"/>
        <w:jc w:val="both"/>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Les différents rapports présentés ont adopté par acclamation des participants sous réserve de la prise en compte des observations formulées.</w:t>
      </w:r>
    </w:p>
    <w:p w14:paraId="6F3CED64" w14:textId="77777777" w:rsidR="00AF4CD4" w:rsidRPr="00FE3A63" w:rsidRDefault="00AF4CD4" w:rsidP="00AF4CD4">
      <w:pPr>
        <w:pStyle w:val="Titre"/>
        <w:spacing w:after="0" w:line="360" w:lineRule="auto"/>
        <w:rPr>
          <w:rFonts w:ascii="Times New Roman" w:hAnsi="Times New Roman" w:cs="Times New Roman"/>
          <w:color w:val="auto"/>
          <w:sz w:val="28"/>
        </w:rPr>
      </w:pPr>
    </w:p>
    <w:p w14:paraId="4E0DAA8C" w14:textId="7987F131" w:rsidR="00AF4CD4" w:rsidRPr="00FE3A63" w:rsidRDefault="00AF4CD4" w:rsidP="00AF4CD4">
      <w:pPr>
        <w:pStyle w:val="Titre"/>
        <w:spacing w:after="0" w:line="360" w:lineRule="auto"/>
        <w:rPr>
          <w:rFonts w:ascii="Times New Roman" w:hAnsi="Times New Roman" w:cs="Times New Roman"/>
          <w:color w:val="auto"/>
          <w:sz w:val="28"/>
        </w:rPr>
      </w:pPr>
      <w:r w:rsidRPr="00FE3A63">
        <w:rPr>
          <w:rFonts w:ascii="Times New Roman" w:hAnsi="Times New Roman" w:cs="Times New Roman"/>
          <w:color w:val="auto"/>
          <w:sz w:val="28"/>
        </w:rPr>
        <w:t>CONCLUSION</w:t>
      </w:r>
    </w:p>
    <w:p w14:paraId="0F6C1AA1" w14:textId="0D981D64" w:rsidR="00AF4CD4" w:rsidRPr="00FE3A63" w:rsidRDefault="00AF4CD4" w:rsidP="00AF4CD4">
      <w:pPr>
        <w:spacing w:after="0" w:line="360" w:lineRule="auto"/>
        <w:rPr>
          <w:rFonts w:ascii="Times New Roman" w:eastAsia="Times New Roman" w:hAnsi="Times New Roman" w:cs="Times New Roman"/>
          <w:sz w:val="24"/>
          <w:szCs w:val="28"/>
          <w:lang w:eastAsia="fr-FR"/>
        </w:rPr>
      </w:pPr>
      <w:r w:rsidRPr="00FE3A63">
        <w:rPr>
          <w:rFonts w:ascii="Times New Roman" w:eastAsia="Times New Roman" w:hAnsi="Times New Roman" w:cs="Times New Roman"/>
          <w:sz w:val="24"/>
          <w:szCs w:val="28"/>
          <w:lang w:eastAsia="fr-FR"/>
        </w:rPr>
        <w:t xml:space="preserve">Avant de clore l’atelier à 12h55, le Maire de Yamba, Président de l’ARMBF a félicité les participants pour les échanges francs et fructueux. Il a </w:t>
      </w:r>
      <w:r w:rsidR="00295F80" w:rsidRPr="00FE3A63">
        <w:rPr>
          <w:rFonts w:ascii="Times New Roman" w:eastAsia="Times New Roman" w:hAnsi="Times New Roman" w:cs="Times New Roman"/>
          <w:sz w:val="24"/>
          <w:szCs w:val="28"/>
          <w:lang w:eastAsia="fr-FR"/>
        </w:rPr>
        <w:t xml:space="preserve">également </w:t>
      </w:r>
      <w:r w:rsidRPr="00FE3A63">
        <w:rPr>
          <w:rFonts w:ascii="Times New Roman" w:eastAsia="Times New Roman" w:hAnsi="Times New Roman" w:cs="Times New Roman"/>
          <w:sz w:val="24"/>
          <w:szCs w:val="28"/>
          <w:lang w:eastAsia="fr-FR"/>
        </w:rPr>
        <w:t>remercié le représentant de l’UNICEF pour les contributions apportées</w:t>
      </w:r>
      <w:r w:rsidR="00E75FE4" w:rsidRPr="00FE3A63">
        <w:rPr>
          <w:rFonts w:ascii="Times New Roman" w:eastAsia="Times New Roman" w:hAnsi="Times New Roman" w:cs="Times New Roman"/>
          <w:sz w:val="24"/>
          <w:szCs w:val="28"/>
          <w:lang w:eastAsia="fr-FR"/>
        </w:rPr>
        <w:t xml:space="preserve"> et salué les efforts fait dans notre région en matière d’</w:t>
      </w:r>
      <w:r w:rsidR="00295F80" w:rsidRPr="00FE3A63">
        <w:rPr>
          <w:rFonts w:ascii="Times New Roman" w:eastAsia="Times New Roman" w:hAnsi="Times New Roman" w:cs="Times New Roman"/>
          <w:sz w:val="24"/>
          <w:szCs w:val="28"/>
          <w:lang w:eastAsia="fr-FR"/>
        </w:rPr>
        <w:t xml:space="preserve">équipement des écoles, des </w:t>
      </w:r>
      <w:r w:rsidR="00E75FE4" w:rsidRPr="00FE3A63">
        <w:rPr>
          <w:rFonts w:ascii="Times New Roman" w:eastAsia="Times New Roman" w:hAnsi="Times New Roman" w:cs="Times New Roman"/>
          <w:sz w:val="24"/>
          <w:szCs w:val="28"/>
          <w:lang w:eastAsia="fr-FR"/>
        </w:rPr>
        <w:t>centres de santé en ouvrages d’eau potable et d’assainissement et aussi l’amélioration des conditions de vie des enfants et des couches vulnérables. Il a félicité la DREA pour le travail abattu pour tenir cet atelier. Enfin, il a souhaité bon retour aux participants dans leur localité respective.</w:t>
      </w:r>
      <w:r w:rsidRPr="00FE3A63">
        <w:rPr>
          <w:rFonts w:ascii="Times New Roman" w:eastAsia="Times New Roman" w:hAnsi="Times New Roman" w:cs="Times New Roman"/>
          <w:sz w:val="24"/>
          <w:szCs w:val="28"/>
          <w:lang w:eastAsia="fr-FR"/>
        </w:rPr>
        <w:t xml:space="preserve"> </w:t>
      </w:r>
    </w:p>
    <w:p w14:paraId="2745D028" w14:textId="77777777" w:rsidR="00295F80" w:rsidRDefault="00295F80" w:rsidP="00AF4CD4">
      <w:pPr>
        <w:spacing w:after="0" w:line="360" w:lineRule="auto"/>
        <w:rPr>
          <w:rFonts w:ascii="Arial" w:eastAsia="Times New Roman" w:hAnsi="Arial" w:cs="Arial"/>
          <w:sz w:val="24"/>
          <w:szCs w:val="28"/>
          <w:lang w:eastAsia="fr-FR"/>
        </w:rPr>
      </w:pPr>
    </w:p>
    <w:p w14:paraId="0A940715" w14:textId="77777777" w:rsidR="00295F80" w:rsidRDefault="00295F80" w:rsidP="00AF4CD4">
      <w:pPr>
        <w:spacing w:after="0" w:line="360" w:lineRule="auto"/>
        <w:rPr>
          <w:rFonts w:ascii="Arial" w:eastAsia="Times New Roman" w:hAnsi="Arial" w:cs="Arial"/>
          <w:sz w:val="24"/>
          <w:szCs w:val="28"/>
          <w:lang w:eastAsia="fr-FR"/>
        </w:rPr>
      </w:pPr>
    </w:p>
    <w:tbl>
      <w:tblPr>
        <w:tblStyle w:val="Grilledutableau"/>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601"/>
      </w:tblGrid>
      <w:tr w:rsidR="00E75FE4" w:rsidRPr="00FE3A63" w14:paraId="4FB21744" w14:textId="77777777" w:rsidTr="00295F80">
        <w:trPr>
          <w:trHeight w:val="507"/>
        </w:trPr>
        <w:tc>
          <w:tcPr>
            <w:tcW w:w="4890" w:type="dxa"/>
          </w:tcPr>
          <w:p w14:paraId="4ABFF4C9" w14:textId="7852CD85" w:rsidR="00E75FE4" w:rsidRPr="00FE3A63" w:rsidRDefault="00E75FE4" w:rsidP="00FE3A63">
            <w:pPr>
              <w:spacing w:before="120" w:after="120" w:line="360" w:lineRule="auto"/>
              <w:ind w:left="1174"/>
              <w:rPr>
                <w:rFonts w:ascii="Times New Roman" w:eastAsia="Times New Roman" w:hAnsi="Times New Roman" w:cs="Times New Roman"/>
                <w:sz w:val="24"/>
                <w:szCs w:val="28"/>
                <w:u w:val="single"/>
                <w:lang w:eastAsia="fr-FR"/>
              </w:rPr>
            </w:pPr>
            <w:r w:rsidRPr="00FE3A63">
              <w:rPr>
                <w:rFonts w:ascii="Times New Roman" w:eastAsia="Times New Roman" w:hAnsi="Times New Roman" w:cs="Times New Roman"/>
                <w:sz w:val="24"/>
                <w:szCs w:val="28"/>
                <w:u w:val="single"/>
                <w:lang w:eastAsia="fr-FR"/>
              </w:rPr>
              <w:t>La Secrétaire de séance</w:t>
            </w:r>
          </w:p>
        </w:tc>
        <w:tc>
          <w:tcPr>
            <w:tcW w:w="4601" w:type="dxa"/>
          </w:tcPr>
          <w:p w14:paraId="411EA523" w14:textId="452E4612" w:rsidR="00E75FE4" w:rsidRPr="00FE3A63" w:rsidRDefault="00E75FE4" w:rsidP="00295F80">
            <w:pPr>
              <w:spacing w:before="120" w:after="120" w:line="360" w:lineRule="auto"/>
              <w:jc w:val="center"/>
              <w:rPr>
                <w:rFonts w:ascii="Times New Roman" w:eastAsia="Times New Roman" w:hAnsi="Times New Roman" w:cs="Times New Roman"/>
                <w:sz w:val="24"/>
                <w:szCs w:val="28"/>
                <w:u w:val="single"/>
                <w:lang w:eastAsia="fr-FR"/>
              </w:rPr>
            </w:pPr>
            <w:r w:rsidRPr="00FE3A63">
              <w:rPr>
                <w:rFonts w:ascii="Times New Roman" w:eastAsia="Times New Roman" w:hAnsi="Times New Roman" w:cs="Times New Roman"/>
                <w:sz w:val="24"/>
                <w:szCs w:val="28"/>
                <w:u w:val="single"/>
                <w:lang w:eastAsia="fr-FR"/>
              </w:rPr>
              <w:t>Le Président de séance</w:t>
            </w:r>
          </w:p>
        </w:tc>
      </w:tr>
      <w:tr w:rsidR="00E75FE4" w:rsidRPr="00FE3A63" w14:paraId="5FB5B07A" w14:textId="77777777" w:rsidTr="00295F80">
        <w:tc>
          <w:tcPr>
            <w:tcW w:w="4890" w:type="dxa"/>
          </w:tcPr>
          <w:p w14:paraId="781BCCDD" w14:textId="77777777" w:rsidR="00E75FE4" w:rsidRPr="00FE3A63" w:rsidRDefault="00E75FE4" w:rsidP="005370F5">
            <w:pPr>
              <w:spacing w:before="120" w:after="120" w:line="360" w:lineRule="auto"/>
              <w:jc w:val="both"/>
              <w:rPr>
                <w:rFonts w:ascii="Times New Roman" w:eastAsia="Times New Roman" w:hAnsi="Times New Roman" w:cs="Times New Roman"/>
                <w:sz w:val="28"/>
                <w:szCs w:val="28"/>
                <w:lang w:eastAsia="fr-FR"/>
              </w:rPr>
            </w:pPr>
          </w:p>
          <w:p w14:paraId="5D8F2C66" w14:textId="77777777" w:rsidR="00E75FE4" w:rsidRDefault="00E75FE4" w:rsidP="005370F5">
            <w:pPr>
              <w:spacing w:before="120" w:after="120" w:line="360" w:lineRule="auto"/>
              <w:jc w:val="both"/>
              <w:rPr>
                <w:rFonts w:ascii="Times New Roman" w:eastAsia="Times New Roman" w:hAnsi="Times New Roman" w:cs="Times New Roman"/>
                <w:sz w:val="28"/>
                <w:szCs w:val="28"/>
                <w:lang w:eastAsia="fr-FR"/>
              </w:rPr>
            </w:pPr>
          </w:p>
          <w:p w14:paraId="7EAC60D2" w14:textId="77777777" w:rsidR="00DF7225" w:rsidRPr="00FE3A63" w:rsidRDefault="00DF7225" w:rsidP="005370F5">
            <w:pPr>
              <w:spacing w:before="120" w:after="120" w:line="360" w:lineRule="auto"/>
              <w:jc w:val="both"/>
              <w:rPr>
                <w:rFonts w:ascii="Times New Roman" w:eastAsia="Times New Roman" w:hAnsi="Times New Roman" w:cs="Times New Roman"/>
                <w:sz w:val="28"/>
                <w:szCs w:val="28"/>
                <w:lang w:eastAsia="fr-FR"/>
              </w:rPr>
            </w:pPr>
          </w:p>
          <w:p w14:paraId="531703DA" w14:textId="378545D6" w:rsidR="00E75FE4" w:rsidRPr="00FE3A63" w:rsidRDefault="00FE3A63" w:rsidP="00295F80">
            <w:pPr>
              <w:spacing w:before="120" w:after="120" w:line="240" w:lineRule="auto"/>
              <w:jc w:val="center"/>
              <w:rPr>
                <w:rFonts w:ascii="Times New Roman" w:eastAsia="Times New Roman" w:hAnsi="Times New Roman" w:cs="Times New Roman"/>
                <w:sz w:val="28"/>
                <w:szCs w:val="28"/>
                <w:u w:val="single"/>
                <w:lang w:eastAsia="fr-FR"/>
              </w:rPr>
            </w:pPr>
            <w:r w:rsidRPr="00FE3A63">
              <w:rPr>
                <w:rFonts w:ascii="Times New Roman" w:eastAsia="Times New Roman" w:hAnsi="Times New Roman" w:cs="Times New Roman"/>
                <w:sz w:val="28"/>
                <w:szCs w:val="28"/>
                <w:lang w:eastAsia="fr-FR"/>
              </w:rPr>
              <w:t xml:space="preserve">   </w:t>
            </w:r>
            <w:r w:rsidR="00E75FE4" w:rsidRPr="00FE3A63">
              <w:rPr>
                <w:rFonts w:ascii="Times New Roman" w:eastAsia="Times New Roman" w:hAnsi="Times New Roman" w:cs="Times New Roman"/>
                <w:sz w:val="28"/>
                <w:szCs w:val="28"/>
                <w:u w:val="single"/>
                <w:lang w:eastAsia="fr-FR"/>
              </w:rPr>
              <w:t>Christine OUEDRAOGO/TAPSOBA</w:t>
            </w:r>
          </w:p>
          <w:p w14:paraId="7E336696" w14:textId="697D1570" w:rsidR="00295F80" w:rsidRPr="00FE3A63" w:rsidRDefault="00295F80" w:rsidP="00295F80">
            <w:pPr>
              <w:spacing w:before="120" w:after="120" w:line="240" w:lineRule="auto"/>
              <w:jc w:val="center"/>
              <w:rPr>
                <w:rFonts w:ascii="Times New Roman" w:eastAsia="Times New Roman" w:hAnsi="Times New Roman" w:cs="Times New Roman"/>
                <w:sz w:val="28"/>
                <w:szCs w:val="28"/>
                <w:lang w:eastAsia="fr-FR"/>
              </w:rPr>
            </w:pPr>
            <w:r w:rsidRPr="00FE3A63">
              <w:rPr>
                <w:rFonts w:ascii="Times New Roman" w:eastAsia="Times New Roman" w:hAnsi="Times New Roman" w:cs="Times New Roman"/>
                <w:sz w:val="16"/>
                <w:szCs w:val="28"/>
                <w:lang w:eastAsia="fr-FR"/>
              </w:rPr>
              <w:t>Directrice Régionale de l’Eau et de l’Assainissement</w:t>
            </w:r>
            <w:r w:rsidR="00DF7225">
              <w:rPr>
                <w:rFonts w:ascii="Times New Roman" w:eastAsia="Times New Roman" w:hAnsi="Times New Roman" w:cs="Times New Roman"/>
                <w:sz w:val="16"/>
                <w:szCs w:val="28"/>
                <w:lang w:eastAsia="fr-FR"/>
              </w:rPr>
              <w:t xml:space="preserve"> de l’Est</w:t>
            </w:r>
          </w:p>
        </w:tc>
        <w:tc>
          <w:tcPr>
            <w:tcW w:w="4601" w:type="dxa"/>
          </w:tcPr>
          <w:p w14:paraId="798C0DD5" w14:textId="77777777" w:rsidR="00E75FE4" w:rsidRDefault="00E75FE4" w:rsidP="005370F5">
            <w:pPr>
              <w:spacing w:before="120" w:after="120" w:line="360" w:lineRule="auto"/>
              <w:jc w:val="both"/>
              <w:rPr>
                <w:rFonts w:ascii="Times New Roman" w:eastAsia="Times New Roman" w:hAnsi="Times New Roman" w:cs="Times New Roman"/>
                <w:sz w:val="28"/>
                <w:szCs w:val="28"/>
                <w:lang w:eastAsia="fr-FR"/>
              </w:rPr>
            </w:pPr>
          </w:p>
          <w:p w14:paraId="360B5126" w14:textId="77777777" w:rsidR="00DF7225" w:rsidRPr="00FE3A63" w:rsidRDefault="00DF7225" w:rsidP="005370F5">
            <w:pPr>
              <w:spacing w:before="120" w:after="120" w:line="360" w:lineRule="auto"/>
              <w:jc w:val="both"/>
              <w:rPr>
                <w:rFonts w:ascii="Times New Roman" w:eastAsia="Times New Roman" w:hAnsi="Times New Roman" w:cs="Times New Roman"/>
                <w:sz w:val="28"/>
                <w:szCs w:val="28"/>
                <w:lang w:eastAsia="fr-FR"/>
              </w:rPr>
            </w:pPr>
            <w:bookmarkStart w:id="6" w:name="_GoBack"/>
            <w:bookmarkEnd w:id="6"/>
          </w:p>
          <w:p w14:paraId="0CFB9B98" w14:textId="77777777" w:rsidR="00295F80" w:rsidRPr="00FE3A63" w:rsidRDefault="00295F80" w:rsidP="005370F5">
            <w:pPr>
              <w:spacing w:before="120" w:after="120" w:line="360" w:lineRule="auto"/>
              <w:jc w:val="both"/>
              <w:rPr>
                <w:rFonts w:ascii="Times New Roman" w:eastAsia="Times New Roman" w:hAnsi="Times New Roman" w:cs="Times New Roman"/>
                <w:sz w:val="28"/>
                <w:szCs w:val="28"/>
                <w:lang w:eastAsia="fr-FR"/>
              </w:rPr>
            </w:pPr>
          </w:p>
          <w:p w14:paraId="0C03A173" w14:textId="77777777" w:rsidR="00295F80" w:rsidRPr="00FE3A63" w:rsidRDefault="00295F80" w:rsidP="00295F80">
            <w:pPr>
              <w:spacing w:after="120" w:line="240" w:lineRule="auto"/>
              <w:jc w:val="center"/>
              <w:rPr>
                <w:rFonts w:ascii="Times New Roman" w:eastAsia="Times New Roman" w:hAnsi="Times New Roman" w:cs="Times New Roman"/>
                <w:sz w:val="28"/>
                <w:szCs w:val="28"/>
                <w:u w:val="single"/>
                <w:lang w:eastAsia="fr-FR"/>
              </w:rPr>
            </w:pPr>
            <w:r w:rsidRPr="00FE3A63">
              <w:rPr>
                <w:rFonts w:ascii="Times New Roman" w:eastAsia="Times New Roman" w:hAnsi="Times New Roman" w:cs="Times New Roman"/>
                <w:sz w:val="28"/>
                <w:szCs w:val="28"/>
                <w:u w:val="single"/>
                <w:lang w:eastAsia="fr-FR"/>
              </w:rPr>
              <w:t>Lamoudi YONLI</w:t>
            </w:r>
          </w:p>
          <w:p w14:paraId="14F3955C" w14:textId="137BC10B" w:rsidR="00295F80" w:rsidRPr="00FE3A63" w:rsidRDefault="00295F80" w:rsidP="00295F80">
            <w:pPr>
              <w:spacing w:after="120" w:line="240" w:lineRule="auto"/>
              <w:jc w:val="center"/>
              <w:rPr>
                <w:rFonts w:ascii="Times New Roman" w:eastAsia="Times New Roman" w:hAnsi="Times New Roman" w:cs="Times New Roman"/>
                <w:sz w:val="28"/>
                <w:szCs w:val="28"/>
                <w:lang w:eastAsia="fr-FR"/>
              </w:rPr>
            </w:pPr>
            <w:r w:rsidRPr="00FE3A63">
              <w:rPr>
                <w:rFonts w:ascii="Times New Roman" w:eastAsia="Times New Roman" w:hAnsi="Times New Roman" w:cs="Times New Roman"/>
                <w:sz w:val="16"/>
                <w:szCs w:val="28"/>
                <w:lang w:eastAsia="fr-FR"/>
              </w:rPr>
              <w:t>Maire de la Commune de Yamba</w:t>
            </w:r>
            <w:r w:rsidR="00C8441D" w:rsidRPr="00FE3A63">
              <w:rPr>
                <w:rFonts w:ascii="Times New Roman" w:eastAsia="Times New Roman" w:hAnsi="Times New Roman" w:cs="Times New Roman"/>
                <w:sz w:val="16"/>
                <w:szCs w:val="28"/>
                <w:lang w:eastAsia="fr-FR"/>
              </w:rPr>
              <w:t>, Président de l’ARMBF</w:t>
            </w:r>
          </w:p>
        </w:tc>
      </w:tr>
    </w:tbl>
    <w:p w14:paraId="0B49D78E" w14:textId="77777777" w:rsidR="003A5F03" w:rsidRDefault="003A5F03" w:rsidP="005370F5">
      <w:pPr>
        <w:spacing w:after="0" w:line="276" w:lineRule="auto"/>
        <w:jc w:val="both"/>
        <w:rPr>
          <w:rFonts w:ascii="Arial" w:eastAsia="Calibri" w:hAnsi="Arial" w:cs="Arial"/>
          <w:sz w:val="28"/>
          <w:szCs w:val="28"/>
        </w:rPr>
      </w:pPr>
    </w:p>
    <w:p w14:paraId="2F72E40E" w14:textId="77777777" w:rsidR="0088185E" w:rsidRDefault="0088185E" w:rsidP="005370F5">
      <w:pPr>
        <w:spacing w:after="0" w:line="276" w:lineRule="auto"/>
        <w:jc w:val="both"/>
        <w:rPr>
          <w:rFonts w:ascii="Arial" w:eastAsia="Calibri" w:hAnsi="Arial" w:cs="Arial"/>
          <w:sz w:val="28"/>
          <w:szCs w:val="28"/>
        </w:rPr>
      </w:pPr>
    </w:p>
    <w:p w14:paraId="65A3A6B4" w14:textId="77777777" w:rsidR="0088185E" w:rsidRDefault="0088185E" w:rsidP="005370F5">
      <w:pPr>
        <w:spacing w:after="0" w:line="276" w:lineRule="auto"/>
        <w:jc w:val="both"/>
        <w:rPr>
          <w:rFonts w:ascii="Arial" w:eastAsia="Calibri" w:hAnsi="Arial" w:cs="Arial"/>
          <w:sz w:val="28"/>
          <w:szCs w:val="28"/>
        </w:rPr>
      </w:pPr>
    </w:p>
    <w:p w14:paraId="3EC89445" w14:textId="77777777" w:rsidR="00AD0F3F" w:rsidRDefault="00AD0F3F" w:rsidP="005370F5">
      <w:pPr>
        <w:spacing w:after="0" w:line="276" w:lineRule="auto"/>
        <w:jc w:val="both"/>
        <w:rPr>
          <w:rFonts w:ascii="Arial" w:eastAsia="Calibri" w:hAnsi="Arial" w:cs="Arial"/>
          <w:sz w:val="28"/>
          <w:szCs w:val="28"/>
        </w:rPr>
        <w:sectPr w:rsidR="00AD0F3F" w:rsidSect="00FE3A63">
          <w:pgSz w:w="11906" w:h="16838"/>
          <w:pgMar w:top="142" w:right="1418" w:bottom="284" w:left="1276" w:header="142" w:footer="84" w:gutter="0"/>
          <w:cols w:space="708"/>
          <w:docGrid w:linePitch="360"/>
        </w:sectPr>
      </w:pPr>
    </w:p>
    <w:p w14:paraId="23EDB704" w14:textId="77777777" w:rsidR="00FE3A63" w:rsidRDefault="00FE3A63" w:rsidP="00AD0F3F">
      <w:pPr>
        <w:spacing w:after="0" w:line="276" w:lineRule="auto"/>
        <w:jc w:val="center"/>
        <w:rPr>
          <w:rFonts w:ascii="Times New Roman" w:eastAsia="Calibri" w:hAnsi="Times New Roman" w:cs="Times New Roman"/>
          <w:sz w:val="24"/>
          <w:szCs w:val="24"/>
          <w:u w:val="single"/>
        </w:rPr>
      </w:pPr>
    </w:p>
    <w:p w14:paraId="3B76CB2E" w14:textId="77777777" w:rsidR="00AD0F3F" w:rsidRPr="00221DA8" w:rsidRDefault="00AD0F3F" w:rsidP="00AD0F3F">
      <w:pPr>
        <w:spacing w:after="0" w:line="276" w:lineRule="auto"/>
        <w:jc w:val="center"/>
        <w:rPr>
          <w:rFonts w:ascii="Times New Roman" w:eastAsia="Calibri" w:hAnsi="Times New Roman" w:cs="Times New Roman"/>
          <w:sz w:val="24"/>
          <w:szCs w:val="24"/>
          <w:u w:val="single"/>
        </w:rPr>
      </w:pPr>
      <w:r w:rsidRPr="00221DA8">
        <w:rPr>
          <w:rFonts w:ascii="Times New Roman" w:eastAsia="Calibri" w:hAnsi="Times New Roman" w:cs="Times New Roman"/>
          <w:sz w:val="24"/>
          <w:szCs w:val="24"/>
          <w:u w:val="single"/>
        </w:rPr>
        <w:t>LISTE DE PRESENCE DE L’ATELIER DU PLAN D’ACTION AEPA</w:t>
      </w:r>
    </w:p>
    <w:p w14:paraId="3561E187" w14:textId="77777777" w:rsidR="00AD0F3F" w:rsidRDefault="00AD0F3F" w:rsidP="00221DA8">
      <w:pPr>
        <w:spacing w:after="0" w:line="276" w:lineRule="auto"/>
        <w:rPr>
          <w:rFonts w:ascii="Arial" w:eastAsia="Calibri" w:hAnsi="Arial" w:cs="Arial"/>
          <w:sz w:val="28"/>
          <w:szCs w:val="28"/>
        </w:rPr>
      </w:pPr>
    </w:p>
    <w:p w14:paraId="0715DB67" w14:textId="77777777" w:rsidR="00AD0F3F" w:rsidRDefault="00AD0F3F" w:rsidP="00AD0F3F">
      <w:pPr>
        <w:spacing w:after="0" w:line="276" w:lineRule="auto"/>
        <w:jc w:val="center"/>
        <w:rPr>
          <w:rFonts w:ascii="Arial" w:eastAsia="Calibri" w:hAnsi="Arial" w:cs="Arial"/>
          <w:sz w:val="28"/>
          <w:szCs w:val="28"/>
        </w:rPr>
      </w:pPr>
    </w:p>
    <w:tbl>
      <w:tblPr>
        <w:tblStyle w:val="Grilledutableau"/>
        <w:tblW w:w="14833" w:type="dxa"/>
        <w:tblInd w:w="562" w:type="dxa"/>
        <w:tblLook w:val="04A0" w:firstRow="1" w:lastRow="0" w:firstColumn="1" w:lastColumn="0" w:noHBand="0" w:noVBand="1"/>
      </w:tblPr>
      <w:tblGrid>
        <w:gridCol w:w="709"/>
        <w:gridCol w:w="4253"/>
        <w:gridCol w:w="3118"/>
        <w:gridCol w:w="2890"/>
        <w:gridCol w:w="3863"/>
      </w:tblGrid>
      <w:tr w:rsidR="00AD0F3F" w:rsidRPr="00221DA8" w14:paraId="6E62BFB6" w14:textId="77777777" w:rsidTr="00221DA8">
        <w:trPr>
          <w:trHeight w:val="631"/>
        </w:trPr>
        <w:tc>
          <w:tcPr>
            <w:tcW w:w="709" w:type="dxa"/>
            <w:vAlign w:val="center"/>
          </w:tcPr>
          <w:p w14:paraId="68953432" w14:textId="03F3EDCB" w:rsidR="00AD0F3F" w:rsidRPr="00221DA8" w:rsidRDefault="00AD0F3F" w:rsidP="00221DA8">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N°</w:t>
            </w:r>
          </w:p>
        </w:tc>
        <w:tc>
          <w:tcPr>
            <w:tcW w:w="4253" w:type="dxa"/>
            <w:vAlign w:val="center"/>
          </w:tcPr>
          <w:p w14:paraId="3F004F56" w14:textId="3682DAB7" w:rsidR="00AD0F3F" w:rsidRPr="00221DA8" w:rsidRDefault="00AD0F3F" w:rsidP="00221DA8">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STRUCTURE</w:t>
            </w:r>
          </w:p>
        </w:tc>
        <w:tc>
          <w:tcPr>
            <w:tcW w:w="3118" w:type="dxa"/>
            <w:vAlign w:val="center"/>
          </w:tcPr>
          <w:p w14:paraId="09F062AC" w14:textId="550D67FC" w:rsidR="00AD0F3F" w:rsidRPr="00221DA8" w:rsidRDefault="00AD0F3F" w:rsidP="00221DA8">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TELEPHONE</w:t>
            </w:r>
          </w:p>
        </w:tc>
        <w:tc>
          <w:tcPr>
            <w:tcW w:w="2890" w:type="dxa"/>
            <w:vAlign w:val="center"/>
          </w:tcPr>
          <w:p w14:paraId="66061E73" w14:textId="0E52A087" w:rsidR="00AD0F3F" w:rsidRPr="00221DA8" w:rsidRDefault="00AD0F3F" w:rsidP="00221DA8">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TELEPHONE</w:t>
            </w:r>
          </w:p>
        </w:tc>
        <w:tc>
          <w:tcPr>
            <w:tcW w:w="3863" w:type="dxa"/>
            <w:vAlign w:val="center"/>
          </w:tcPr>
          <w:p w14:paraId="13CB03F0" w14:textId="0B49190C" w:rsidR="00AD0F3F" w:rsidRPr="00221DA8" w:rsidRDefault="00AD0F3F" w:rsidP="00221DA8">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ADRESSE MAIL</w:t>
            </w:r>
          </w:p>
        </w:tc>
      </w:tr>
      <w:tr w:rsidR="00AD0F3F" w:rsidRPr="00221DA8" w14:paraId="46088DD5" w14:textId="77777777" w:rsidTr="00D4437B">
        <w:tc>
          <w:tcPr>
            <w:tcW w:w="709" w:type="dxa"/>
          </w:tcPr>
          <w:p w14:paraId="5D61ABCA" w14:textId="4F3FCFAA"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01</w:t>
            </w:r>
          </w:p>
        </w:tc>
        <w:tc>
          <w:tcPr>
            <w:tcW w:w="4253" w:type="dxa"/>
          </w:tcPr>
          <w:p w14:paraId="07085C32" w14:textId="5E0E8EC3"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TANKOANO K. Augustin</w:t>
            </w:r>
          </w:p>
        </w:tc>
        <w:tc>
          <w:tcPr>
            <w:tcW w:w="3118" w:type="dxa"/>
          </w:tcPr>
          <w:p w14:paraId="66C5AEA5" w14:textId="6F87BF28"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de Diapaga</w:t>
            </w:r>
          </w:p>
        </w:tc>
        <w:tc>
          <w:tcPr>
            <w:tcW w:w="2890" w:type="dxa"/>
          </w:tcPr>
          <w:p w14:paraId="45BD4616" w14:textId="77777777"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70 12 61 84</w:t>
            </w:r>
          </w:p>
          <w:p w14:paraId="48C9F0E5" w14:textId="0C793393"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78 43 90 93</w:t>
            </w:r>
          </w:p>
        </w:tc>
        <w:tc>
          <w:tcPr>
            <w:tcW w:w="3863" w:type="dxa"/>
          </w:tcPr>
          <w:p w14:paraId="062B4BD3" w14:textId="20BC3D3C"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tangaug@yahoo.fr</w:t>
            </w:r>
          </w:p>
        </w:tc>
      </w:tr>
      <w:tr w:rsidR="00AD0F3F" w:rsidRPr="00221DA8" w14:paraId="032ADD8C" w14:textId="77777777" w:rsidTr="00D4437B">
        <w:tc>
          <w:tcPr>
            <w:tcW w:w="709" w:type="dxa"/>
          </w:tcPr>
          <w:p w14:paraId="5135F65A" w14:textId="7085EE6D"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02</w:t>
            </w:r>
          </w:p>
        </w:tc>
        <w:tc>
          <w:tcPr>
            <w:tcW w:w="4253" w:type="dxa"/>
          </w:tcPr>
          <w:p w14:paraId="1E38A999" w14:textId="5D18BE50"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DJIBO/SALOGO Zalissa</w:t>
            </w:r>
          </w:p>
        </w:tc>
        <w:tc>
          <w:tcPr>
            <w:tcW w:w="3118" w:type="dxa"/>
          </w:tcPr>
          <w:p w14:paraId="7ECF1052" w14:textId="42365562"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DREPPNF-EST</w:t>
            </w:r>
          </w:p>
        </w:tc>
        <w:tc>
          <w:tcPr>
            <w:tcW w:w="2890" w:type="dxa"/>
          </w:tcPr>
          <w:p w14:paraId="68B20D67" w14:textId="397663FF"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70 44 43 24</w:t>
            </w:r>
          </w:p>
        </w:tc>
        <w:tc>
          <w:tcPr>
            <w:tcW w:w="3863" w:type="dxa"/>
          </w:tcPr>
          <w:p w14:paraId="11B90CC0" w14:textId="0DE70DD9"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zalisaloga@yahoo.fr</w:t>
            </w:r>
          </w:p>
        </w:tc>
      </w:tr>
      <w:tr w:rsidR="00AD0F3F" w:rsidRPr="00221DA8" w14:paraId="76734E15" w14:textId="77777777" w:rsidTr="00D4437B">
        <w:tc>
          <w:tcPr>
            <w:tcW w:w="709" w:type="dxa"/>
          </w:tcPr>
          <w:p w14:paraId="1E81F564" w14:textId="740AF9FF"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03</w:t>
            </w:r>
          </w:p>
        </w:tc>
        <w:tc>
          <w:tcPr>
            <w:tcW w:w="4253" w:type="dxa"/>
          </w:tcPr>
          <w:p w14:paraId="7AAFB347" w14:textId="6425A65E" w:rsidR="00AD0F3F" w:rsidRPr="00221DA8" w:rsidRDefault="00AD0F3F"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THIOMBIANO Yentema David</w:t>
            </w:r>
          </w:p>
        </w:tc>
        <w:tc>
          <w:tcPr>
            <w:tcW w:w="3118" w:type="dxa"/>
          </w:tcPr>
          <w:p w14:paraId="417D933E" w14:textId="7B0B5A82" w:rsidR="00AD0F3F" w:rsidRPr="00221DA8" w:rsidRDefault="00310DD3" w:rsidP="00B92C6F">
            <w:pPr>
              <w:spacing w:after="0" w:line="276" w:lineRule="auto"/>
              <w:ind w:left="-154"/>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DPEPPNF-Kompienga</w:t>
            </w:r>
          </w:p>
        </w:tc>
        <w:tc>
          <w:tcPr>
            <w:tcW w:w="2890" w:type="dxa"/>
          </w:tcPr>
          <w:p w14:paraId="09869375" w14:textId="7D9C20B0"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70 28 33 77</w:t>
            </w:r>
          </w:p>
        </w:tc>
        <w:tc>
          <w:tcPr>
            <w:tcW w:w="3863" w:type="dxa"/>
          </w:tcPr>
          <w:p w14:paraId="0AD3B27E" w14:textId="42A05CDE"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Dpena_kompienga@yahoo.fr</w:t>
            </w:r>
          </w:p>
        </w:tc>
      </w:tr>
      <w:tr w:rsidR="00AD0F3F" w:rsidRPr="00221DA8" w14:paraId="6EC4D413" w14:textId="77777777" w:rsidTr="00D4437B">
        <w:tc>
          <w:tcPr>
            <w:tcW w:w="709" w:type="dxa"/>
          </w:tcPr>
          <w:p w14:paraId="40877251" w14:textId="1D178552"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04</w:t>
            </w:r>
          </w:p>
        </w:tc>
        <w:tc>
          <w:tcPr>
            <w:tcW w:w="4253" w:type="dxa"/>
          </w:tcPr>
          <w:p w14:paraId="27395C7A" w14:textId="209EBC15" w:rsidR="00AD0F3F" w:rsidRPr="00221DA8" w:rsidRDefault="00310DD3" w:rsidP="00B92C6F">
            <w:pPr>
              <w:spacing w:after="0" w:line="276" w:lineRule="auto"/>
              <w:ind w:left="-58"/>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OUEDRAOGO/TAPSOBA Christine</w:t>
            </w:r>
          </w:p>
        </w:tc>
        <w:tc>
          <w:tcPr>
            <w:tcW w:w="3118" w:type="dxa"/>
          </w:tcPr>
          <w:p w14:paraId="5E9D7FFF" w14:textId="1FC90221"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DREA-EST</w:t>
            </w:r>
          </w:p>
        </w:tc>
        <w:tc>
          <w:tcPr>
            <w:tcW w:w="2890" w:type="dxa"/>
          </w:tcPr>
          <w:p w14:paraId="5B444502" w14:textId="7D636AB3"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70 40 23 06</w:t>
            </w:r>
          </w:p>
        </w:tc>
        <w:tc>
          <w:tcPr>
            <w:tcW w:w="3863" w:type="dxa"/>
          </w:tcPr>
          <w:p w14:paraId="651842BA" w14:textId="6A015680"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tctapsoba@yahoo.fr</w:t>
            </w:r>
          </w:p>
        </w:tc>
      </w:tr>
      <w:tr w:rsidR="00AD0F3F" w:rsidRPr="00221DA8" w14:paraId="5CF3CF94" w14:textId="77777777" w:rsidTr="00D4437B">
        <w:tc>
          <w:tcPr>
            <w:tcW w:w="709" w:type="dxa"/>
          </w:tcPr>
          <w:p w14:paraId="1008DC6F" w14:textId="12370B92" w:rsidR="00AD0F3F"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05</w:t>
            </w:r>
          </w:p>
        </w:tc>
        <w:tc>
          <w:tcPr>
            <w:tcW w:w="4253" w:type="dxa"/>
          </w:tcPr>
          <w:p w14:paraId="3EFD47CB" w14:textId="506067E8"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SANA Adama</w:t>
            </w:r>
          </w:p>
        </w:tc>
        <w:tc>
          <w:tcPr>
            <w:tcW w:w="3118" w:type="dxa"/>
          </w:tcPr>
          <w:p w14:paraId="15B81CCD" w14:textId="1D7F0F57"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SNV</w:t>
            </w:r>
          </w:p>
        </w:tc>
        <w:tc>
          <w:tcPr>
            <w:tcW w:w="2890" w:type="dxa"/>
          </w:tcPr>
          <w:p w14:paraId="5335A715" w14:textId="2E7C5133"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70 18 00 67</w:t>
            </w:r>
          </w:p>
        </w:tc>
        <w:tc>
          <w:tcPr>
            <w:tcW w:w="3863" w:type="dxa"/>
          </w:tcPr>
          <w:p w14:paraId="4C57BCD3" w14:textId="7243EE23"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asana@snv.org</w:t>
            </w:r>
          </w:p>
        </w:tc>
      </w:tr>
      <w:tr w:rsidR="00AD0F3F" w:rsidRPr="00221DA8" w14:paraId="74BCAF68" w14:textId="77777777" w:rsidTr="00D4437B">
        <w:tc>
          <w:tcPr>
            <w:tcW w:w="709" w:type="dxa"/>
          </w:tcPr>
          <w:p w14:paraId="106F544F" w14:textId="64C3A07A" w:rsidR="00AD0F3F"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06</w:t>
            </w:r>
          </w:p>
        </w:tc>
        <w:tc>
          <w:tcPr>
            <w:tcW w:w="4253" w:type="dxa"/>
          </w:tcPr>
          <w:p w14:paraId="1A0211A0" w14:textId="3313A209"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BADOLO/IVO Mariam</w:t>
            </w:r>
          </w:p>
        </w:tc>
        <w:tc>
          <w:tcPr>
            <w:tcW w:w="3118" w:type="dxa"/>
          </w:tcPr>
          <w:p w14:paraId="5C6AE012" w14:textId="133C0DB6"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DGEP/MEA</w:t>
            </w:r>
          </w:p>
        </w:tc>
        <w:tc>
          <w:tcPr>
            <w:tcW w:w="2890" w:type="dxa"/>
          </w:tcPr>
          <w:p w14:paraId="0B22EE2E" w14:textId="01E6BBD0"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70 00 57 22</w:t>
            </w:r>
          </w:p>
        </w:tc>
        <w:tc>
          <w:tcPr>
            <w:tcW w:w="3863" w:type="dxa"/>
          </w:tcPr>
          <w:p w14:paraId="561813CE" w14:textId="1140DB77"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Ivo.mariam@yahoo.fr</w:t>
            </w:r>
          </w:p>
        </w:tc>
      </w:tr>
      <w:tr w:rsidR="00AD0F3F" w:rsidRPr="00221DA8" w14:paraId="1BE1D094" w14:textId="77777777" w:rsidTr="00D4437B">
        <w:tc>
          <w:tcPr>
            <w:tcW w:w="709" w:type="dxa"/>
          </w:tcPr>
          <w:p w14:paraId="05A2265D" w14:textId="3FF04A40" w:rsidR="00AD0F3F"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07</w:t>
            </w:r>
          </w:p>
        </w:tc>
        <w:tc>
          <w:tcPr>
            <w:tcW w:w="4253" w:type="dxa"/>
          </w:tcPr>
          <w:p w14:paraId="38A681BF" w14:textId="00302C77"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LOMPO Tiabri</w:t>
            </w:r>
          </w:p>
        </w:tc>
        <w:tc>
          <w:tcPr>
            <w:tcW w:w="3118" w:type="dxa"/>
          </w:tcPr>
          <w:p w14:paraId="66CC4C8F" w14:textId="5326889A"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Botou</w:t>
            </w:r>
          </w:p>
        </w:tc>
        <w:tc>
          <w:tcPr>
            <w:tcW w:w="2890" w:type="dxa"/>
          </w:tcPr>
          <w:p w14:paraId="46A1F16D" w14:textId="08535EB5"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71 72 17 80</w:t>
            </w:r>
          </w:p>
        </w:tc>
        <w:tc>
          <w:tcPr>
            <w:tcW w:w="3863" w:type="dxa"/>
          </w:tcPr>
          <w:p w14:paraId="4DB7B684" w14:textId="0164F0B1" w:rsidR="00AD0F3F"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w:t>
            </w:r>
          </w:p>
        </w:tc>
      </w:tr>
      <w:tr w:rsidR="00310DD3" w:rsidRPr="00221DA8" w14:paraId="22328969" w14:textId="77777777" w:rsidTr="00D4437B">
        <w:tc>
          <w:tcPr>
            <w:tcW w:w="709" w:type="dxa"/>
          </w:tcPr>
          <w:p w14:paraId="01D0F5BF" w14:textId="005D629A" w:rsidR="00310DD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08</w:t>
            </w:r>
          </w:p>
        </w:tc>
        <w:tc>
          <w:tcPr>
            <w:tcW w:w="4253" w:type="dxa"/>
          </w:tcPr>
          <w:p w14:paraId="48705BF4" w14:textId="07CE4CC0" w:rsidR="00310DD3"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THIOMBIANO Moagoulba</w:t>
            </w:r>
          </w:p>
        </w:tc>
        <w:tc>
          <w:tcPr>
            <w:tcW w:w="3118" w:type="dxa"/>
          </w:tcPr>
          <w:p w14:paraId="198488FF" w14:textId="10631FCB" w:rsidR="00310DD3"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Matiacoali</w:t>
            </w:r>
          </w:p>
        </w:tc>
        <w:tc>
          <w:tcPr>
            <w:tcW w:w="2890" w:type="dxa"/>
          </w:tcPr>
          <w:p w14:paraId="0C885197" w14:textId="45C77182" w:rsidR="00310DD3"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71 37 47 18</w:t>
            </w:r>
          </w:p>
        </w:tc>
        <w:tc>
          <w:tcPr>
            <w:tcW w:w="3863" w:type="dxa"/>
          </w:tcPr>
          <w:p w14:paraId="64AED51C" w14:textId="77777777" w:rsidR="00310DD3" w:rsidRPr="00221DA8" w:rsidRDefault="00310DD3" w:rsidP="00B92C6F">
            <w:pPr>
              <w:spacing w:after="0" w:line="276" w:lineRule="auto"/>
              <w:jc w:val="center"/>
              <w:rPr>
                <w:rFonts w:ascii="Times New Roman" w:eastAsia="Calibri" w:hAnsi="Times New Roman" w:cs="Times New Roman"/>
                <w:sz w:val="24"/>
                <w:szCs w:val="24"/>
              </w:rPr>
            </w:pPr>
          </w:p>
        </w:tc>
      </w:tr>
      <w:tr w:rsidR="00310DD3" w:rsidRPr="00221DA8" w14:paraId="6F25695D" w14:textId="77777777" w:rsidTr="00D4437B">
        <w:tc>
          <w:tcPr>
            <w:tcW w:w="709" w:type="dxa"/>
          </w:tcPr>
          <w:p w14:paraId="080E22CB" w14:textId="199C7042" w:rsidR="00310DD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09</w:t>
            </w:r>
          </w:p>
        </w:tc>
        <w:tc>
          <w:tcPr>
            <w:tcW w:w="4253" w:type="dxa"/>
          </w:tcPr>
          <w:p w14:paraId="21597926" w14:textId="0F5A5C00" w:rsidR="00310DD3"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THIOMBIANO Kirsi Mairie</w:t>
            </w:r>
          </w:p>
        </w:tc>
        <w:tc>
          <w:tcPr>
            <w:tcW w:w="3118" w:type="dxa"/>
          </w:tcPr>
          <w:p w14:paraId="00897183" w14:textId="03F67817" w:rsidR="00310DD3"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w:t>
            </w:r>
          </w:p>
        </w:tc>
        <w:tc>
          <w:tcPr>
            <w:tcW w:w="2890" w:type="dxa"/>
          </w:tcPr>
          <w:p w14:paraId="33D465BD" w14:textId="2169C999" w:rsidR="00310DD3" w:rsidRPr="00221DA8" w:rsidRDefault="00310DD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70 23 90 15</w:t>
            </w:r>
          </w:p>
        </w:tc>
        <w:tc>
          <w:tcPr>
            <w:tcW w:w="3863" w:type="dxa"/>
          </w:tcPr>
          <w:p w14:paraId="764FD182" w14:textId="66FF8C3A" w:rsidR="00310DD3" w:rsidRPr="00221DA8" w:rsidRDefault="00E66427"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Kirsi_thiombiano@yahoo.fr</w:t>
            </w:r>
          </w:p>
        </w:tc>
      </w:tr>
      <w:tr w:rsidR="00310DD3" w:rsidRPr="00221DA8" w14:paraId="3DD34CA2" w14:textId="77777777" w:rsidTr="00D4437B">
        <w:tc>
          <w:tcPr>
            <w:tcW w:w="709" w:type="dxa"/>
          </w:tcPr>
          <w:p w14:paraId="436672DA" w14:textId="218B644E" w:rsidR="00310DD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10</w:t>
            </w:r>
          </w:p>
        </w:tc>
        <w:tc>
          <w:tcPr>
            <w:tcW w:w="4253" w:type="dxa"/>
          </w:tcPr>
          <w:p w14:paraId="4C50E944" w14:textId="74B37897" w:rsidR="00310DD3" w:rsidRPr="00221DA8" w:rsidRDefault="00E66427"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DAMBINA Bandiyombo</w:t>
            </w:r>
          </w:p>
        </w:tc>
        <w:tc>
          <w:tcPr>
            <w:tcW w:w="3118" w:type="dxa"/>
          </w:tcPr>
          <w:p w14:paraId="5711A7E6" w14:textId="24262BCC" w:rsidR="00310DD3" w:rsidRPr="00221DA8" w:rsidRDefault="00E66427"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Coalla</w:t>
            </w:r>
          </w:p>
        </w:tc>
        <w:tc>
          <w:tcPr>
            <w:tcW w:w="2890" w:type="dxa"/>
          </w:tcPr>
          <w:p w14:paraId="5B63065C" w14:textId="676AFD29" w:rsidR="00310DD3" w:rsidRPr="00221DA8" w:rsidRDefault="00E66427"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70 04 12 39</w:t>
            </w:r>
          </w:p>
        </w:tc>
        <w:tc>
          <w:tcPr>
            <w:tcW w:w="3863" w:type="dxa"/>
          </w:tcPr>
          <w:p w14:paraId="00F7CF2B" w14:textId="77777777" w:rsidR="00310DD3" w:rsidRPr="00221DA8" w:rsidRDefault="00310DD3" w:rsidP="00B92C6F">
            <w:pPr>
              <w:spacing w:after="0" w:line="276" w:lineRule="auto"/>
              <w:jc w:val="center"/>
              <w:rPr>
                <w:rFonts w:ascii="Times New Roman" w:eastAsia="Calibri" w:hAnsi="Times New Roman" w:cs="Times New Roman"/>
                <w:sz w:val="24"/>
                <w:szCs w:val="24"/>
              </w:rPr>
            </w:pPr>
          </w:p>
        </w:tc>
      </w:tr>
      <w:tr w:rsidR="00310DD3" w:rsidRPr="00221DA8" w14:paraId="22D6A92F" w14:textId="77777777" w:rsidTr="00D4437B">
        <w:tc>
          <w:tcPr>
            <w:tcW w:w="709" w:type="dxa"/>
          </w:tcPr>
          <w:p w14:paraId="56ED86F0" w14:textId="7B93BB63" w:rsidR="00310DD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11</w:t>
            </w:r>
          </w:p>
        </w:tc>
        <w:tc>
          <w:tcPr>
            <w:tcW w:w="4253" w:type="dxa"/>
          </w:tcPr>
          <w:p w14:paraId="715E91E8" w14:textId="0E7EF5C0" w:rsidR="00310DD3" w:rsidRPr="00221DA8" w:rsidRDefault="00E66427"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LANKOANDE D. Michel</w:t>
            </w:r>
          </w:p>
        </w:tc>
        <w:tc>
          <w:tcPr>
            <w:tcW w:w="3118" w:type="dxa"/>
          </w:tcPr>
          <w:p w14:paraId="541060A0" w14:textId="37A670C9" w:rsidR="00310DD3" w:rsidRPr="00221DA8" w:rsidRDefault="00E66427"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Thion</w:t>
            </w:r>
          </w:p>
        </w:tc>
        <w:tc>
          <w:tcPr>
            <w:tcW w:w="2890" w:type="dxa"/>
          </w:tcPr>
          <w:p w14:paraId="1357B0F8" w14:textId="0741A50A" w:rsidR="00310DD3" w:rsidRPr="00221DA8" w:rsidRDefault="00E66427"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78 15 58 11</w:t>
            </w:r>
          </w:p>
        </w:tc>
        <w:tc>
          <w:tcPr>
            <w:tcW w:w="3863" w:type="dxa"/>
          </w:tcPr>
          <w:p w14:paraId="262CE194" w14:textId="4F5A863B" w:rsidR="00310DD3" w:rsidRPr="00221DA8" w:rsidRDefault="00E66427"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Mdlank94@gmail.com</w:t>
            </w:r>
          </w:p>
        </w:tc>
      </w:tr>
      <w:tr w:rsidR="00310DD3" w:rsidRPr="00221DA8" w14:paraId="223B319D" w14:textId="77777777" w:rsidTr="00D4437B">
        <w:tc>
          <w:tcPr>
            <w:tcW w:w="709" w:type="dxa"/>
          </w:tcPr>
          <w:p w14:paraId="563A3F9B" w14:textId="6D88BA13" w:rsidR="00310DD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12</w:t>
            </w:r>
          </w:p>
        </w:tc>
        <w:tc>
          <w:tcPr>
            <w:tcW w:w="4253" w:type="dxa"/>
          </w:tcPr>
          <w:p w14:paraId="13A6EF35" w14:textId="5EDC583A" w:rsidR="00310DD3" w:rsidRPr="00221DA8" w:rsidRDefault="00E66427"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SOGLI Badempo</w:t>
            </w:r>
          </w:p>
        </w:tc>
        <w:tc>
          <w:tcPr>
            <w:tcW w:w="3118" w:type="dxa"/>
          </w:tcPr>
          <w:p w14:paraId="06338C30" w14:textId="7891271C" w:rsidR="00310DD3" w:rsidRPr="00221DA8" w:rsidRDefault="00E66427"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Liptougou</w:t>
            </w:r>
          </w:p>
        </w:tc>
        <w:tc>
          <w:tcPr>
            <w:tcW w:w="2890" w:type="dxa"/>
          </w:tcPr>
          <w:p w14:paraId="0295CF4E" w14:textId="739654E8" w:rsidR="00310DD3" w:rsidRPr="00221DA8" w:rsidRDefault="00E66427"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71 78 79 78</w:t>
            </w:r>
          </w:p>
        </w:tc>
        <w:tc>
          <w:tcPr>
            <w:tcW w:w="3863" w:type="dxa"/>
          </w:tcPr>
          <w:p w14:paraId="483E89D9" w14:textId="4985EEE9" w:rsidR="00310DD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w:t>
            </w:r>
          </w:p>
        </w:tc>
      </w:tr>
      <w:tr w:rsidR="00310DD3" w:rsidRPr="00221DA8" w14:paraId="61ACDF90" w14:textId="77777777" w:rsidTr="00D4437B">
        <w:tc>
          <w:tcPr>
            <w:tcW w:w="709" w:type="dxa"/>
          </w:tcPr>
          <w:p w14:paraId="021EC5D9" w14:textId="31576782" w:rsidR="00310DD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13</w:t>
            </w:r>
          </w:p>
        </w:tc>
        <w:tc>
          <w:tcPr>
            <w:tcW w:w="4253" w:type="dxa"/>
          </w:tcPr>
          <w:p w14:paraId="7198C20A" w14:textId="654C4E64" w:rsidR="00310DD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COMBARI Diaboado</w:t>
            </w:r>
          </w:p>
        </w:tc>
        <w:tc>
          <w:tcPr>
            <w:tcW w:w="3118" w:type="dxa"/>
          </w:tcPr>
          <w:p w14:paraId="0C58F0EB" w14:textId="3B68492A" w:rsidR="00310DD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 xml:space="preserve"> Mairie Namounou</w:t>
            </w:r>
          </w:p>
        </w:tc>
        <w:tc>
          <w:tcPr>
            <w:tcW w:w="2890" w:type="dxa"/>
          </w:tcPr>
          <w:p w14:paraId="4B1F19F3" w14:textId="2ACBAD3F" w:rsidR="00310DD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70 70 14 69</w:t>
            </w:r>
          </w:p>
        </w:tc>
        <w:tc>
          <w:tcPr>
            <w:tcW w:w="3863" w:type="dxa"/>
          </w:tcPr>
          <w:p w14:paraId="03334A0F" w14:textId="504F7B2C" w:rsidR="00310DD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Combari2017@gmail.com</w:t>
            </w:r>
          </w:p>
        </w:tc>
      </w:tr>
      <w:tr w:rsidR="00310DD3" w:rsidRPr="00221DA8" w14:paraId="423CEE63" w14:textId="77777777" w:rsidTr="00D4437B">
        <w:tc>
          <w:tcPr>
            <w:tcW w:w="709" w:type="dxa"/>
          </w:tcPr>
          <w:p w14:paraId="7B00E956" w14:textId="012AC2C4" w:rsidR="00310DD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14</w:t>
            </w:r>
          </w:p>
        </w:tc>
        <w:tc>
          <w:tcPr>
            <w:tcW w:w="4253" w:type="dxa"/>
          </w:tcPr>
          <w:p w14:paraId="6D048824" w14:textId="1435373B" w:rsidR="00310DD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THIOMBIANO Dapougdi</w:t>
            </w:r>
          </w:p>
        </w:tc>
        <w:tc>
          <w:tcPr>
            <w:tcW w:w="3118" w:type="dxa"/>
          </w:tcPr>
          <w:p w14:paraId="61E7CFAD" w14:textId="589489A8" w:rsidR="00310DD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Kompienga</w:t>
            </w:r>
          </w:p>
        </w:tc>
        <w:tc>
          <w:tcPr>
            <w:tcW w:w="2890" w:type="dxa"/>
          </w:tcPr>
          <w:p w14:paraId="151710C4" w14:textId="5571C6D9" w:rsidR="00310DD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70 71 81 35</w:t>
            </w:r>
          </w:p>
        </w:tc>
        <w:tc>
          <w:tcPr>
            <w:tcW w:w="3863" w:type="dxa"/>
          </w:tcPr>
          <w:p w14:paraId="30EAFEC7" w14:textId="428A1B09" w:rsidR="00310DD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Tdapougdi75@gmail.com</w:t>
            </w:r>
          </w:p>
        </w:tc>
      </w:tr>
      <w:tr w:rsidR="00014A93" w:rsidRPr="00221DA8" w14:paraId="21E0FABD" w14:textId="77777777" w:rsidTr="00D4437B">
        <w:tc>
          <w:tcPr>
            <w:tcW w:w="709" w:type="dxa"/>
          </w:tcPr>
          <w:p w14:paraId="31DE1733" w14:textId="607E9931" w:rsidR="00014A9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15</w:t>
            </w:r>
          </w:p>
        </w:tc>
        <w:tc>
          <w:tcPr>
            <w:tcW w:w="4253" w:type="dxa"/>
          </w:tcPr>
          <w:p w14:paraId="302CBF38" w14:textId="4EFFE28D"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BOLLY Soumaye</w:t>
            </w:r>
          </w:p>
        </w:tc>
        <w:tc>
          <w:tcPr>
            <w:tcW w:w="3118" w:type="dxa"/>
          </w:tcPr>
          <w:p w14:paraId="3FB089F5" w14:textId="065EC891"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Mairie/EPCD FADA</w:t>
            </w:r>
          </w:p>
        </w:tc>
        <w:tc>
          <w:tcPr>
            <w:tcW w:w="2890" w:type="dxa"/>
          </w:tcPr>
          <w:p w14:paraId="72A941D6" w14:textId="7D411566"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70 71 91 69</w:t>
            </w:r>
          </w:p>
        </w:tc>
        <w:tc>
          <w:tcPr>
            <w:tcW w:w="3863" w:type="dxa"/>
          </w:tcPr>
          <w:p w14:paraId="624F93AB" w14:textId="44DEE922"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bollysoum@gmail.com</w:t>
            </w:r>
          </w:p>
        </w:tc>
      </w:tr>
      <w:tr w:rsidR="00014A93" w:rsidRPr="00221DA8" w14:paraId="6CF73CF9" w14:textId="77777777" w:rsidTr="00D4437B">
        <w:tc>
          <w:tcPr>
            <w:tcW w:w="709" w:type="dxa"/>
          </w:tcPr>
          <w:p w14:paraId="1743CC1C" w14:textId="73C7CB49" w:rsidR="00014A9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16</w:t>
            </w:r>
          </w:p>
        </w:tc>
        <w:tc>
          <w:tcPr>
            <w:tcW w:w="4253" w:type="dxa"/>
          </w:tcPr>
          <w:p w14:paraId="1EFA040C" w14:textId="36A29997"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OUEDRAOGO Boureima</w:t>
            </w:r>
          </w:p>
        </w:tc>
        <w:tc>
          <w:tcPr>
            <w:tcW w:w="3118" w:type="dxa"/>
          </w:tcPr>
          <w:p w14:paraId="787A0AD6" w14:textId="16EB0056"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DPEA Kompienga</w:t>
            </w:r>
          </w:p>
        </w:tc>
        <w:tc>
          <w:tcPr>
            <w:tcW w:w="2890" w:type="dxa"/>
          </w:tcPr>
          <w:p w14:paraId="7CFEA2B5" w14:textId="5078ABD9"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70 77 00 68</w:t>
            </w:r>
          </w:p>
        </w:tc>
        <w:tc>
          <w:tcPr>
            <w:tcW w:w="3863" w:type="dxa"/>
          </w:tcPr>
          <w:p w14:paraId="4FB4FA68" w14:textId="40657E0C"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ouedkhalilou@yahoo.fr</w:t>
            </w:r>
          </w:p>
        </w:tc>
      </w:tr>
      <w:tr w:rsidR="00014A93" w:rsidRPr="00221DA8" w14:paraId="3D8C686E" w14:textId="77777777" w:rsidTr="00D4437B">
        <w:tc>
          <w:tcPr>
            <w:tcW w:w="709" w:type="dxa"/>
          </w:tcPr>
          <w:p w14:paraId="7659B16F" w14:textId="52CE96B2" w:rsidR="00014A9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17</w:t>
            </w:r>
          </w:p>
        </w:tc>
        <w:tc>
          <w:tcPr>
            <w:tcW w:w="4253" w:type="dxa"/>
          </w:tcPr>
          <w:p w14:paraId="69F8E87B" w14:textId="5783C152"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KABORE Florent</w:t>
            </w:r>
          </w:p>
        </w:tc>
        <w:tc>
          <w:tcPr>
            <w:tcW w:w="3118" w:type="dxa"/>
          </w:tcPr>
          <w:p w14:paraId="0CFBABF3" w14:textId="749C53BB"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DG-AEG</w:t>
            </w:r>
          </w:p>
        </w:tc>
        <w:tc>
          <w:tcPr>
            <w:tcW w:w="2890" w:type="dxa"/>
          </w:tcPr>
          <w:p w14:paraId="2E004705" w14:textId="2C45312F"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71 51 43 17</w:t>
            </w:r>
          </w:p>
        </w:tc>
        <w:tc>
          <w:tcPr>
            <w:tcW w:w="3863" w:type="dxa"/>
          </w:tcPr>
          <w:p w14:paraId="5BB15811" w14:textId="0110FB68" w:rsidR="00014A93" w:rsidRPr="00221DA8" w:rsidRDefault="00014A93"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Kobore.florent@eaugourma.bf</w:t>
            </w:r>
          </w:p>
        </w:tc>
      </w:tr>
      <w:tr w:rsidR="00014A93" w:rsidRPr="00221DA8" w14:paraId="3DB2E08D" w14:textId="77777777" w:rsidTr="00D4437B">
        <w:tc>
          <w:tcPr>
            <w:tcW w:w="709" w:type="dxa"/>
          </w:tcPr>
          <w:p w14:paraId="7E3A8215" w14:textId="5A780926" w:rsidR="00014A9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18</w:t>
            </w:r>
          </w:p>
        </w:tc>
        <w:tc>
          <w:tcPr>
            <w:tcW w:w="4253" w:type="dxa"/>
          </w:tcPr>
          <w:p w14:paraId="259D6920" w14:textId="2F80B3E2"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TANKOANO/THIOMBIANO Aissata</w:t>
            </w:r>
          </w:p>
        </w:tc>
        <w:tc>
          <w:tcPr>
            <w:tcW w:w="3118" w:type="dxa"/>
          </w:tcPr>
          <w:p w14:paraId="22D6B017" w14:textId="7781BC77"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Partiaga</w:t>
            </w:r>
          </w:p>
        </w:tc>
        <w:tc>
          <w:tcPr>
            <w:tcW w:w="2890" w:type="dxa"/>
          </w:tcPr>
          <w:p w14:paraId="212E366D" w14:textId="4728197E"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71 78 90 15</w:t>
            </w:r>
          </w:p>
        </w:tc>
        <w:tc>
          <w:tcPr>
            <w:tcW w:w="3863" w:type="dxa"/>
          </w:tcPr>
          <w:p w14:paraId="04EAC5CC" w14:textId="6866BEC7"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thiombiass@gmail.com</w:t>
            </w:r>
          </w:p>
        </w:tc>
      </w:tr>
      <w:tr w:rsidR="00014A93" w:rsidRPr="00221DA8" w14:paraId="575E4B83" w14:textId="77777777" w:rsidTr="00D4437B">
        <w:tc>
          <w:tcPr>
            <w:tcW w:w="709" w:type="dxa"/>
          </w:tcPr>
          <w:p w14:paraId="787A23C4" w14:textId="4A03D284" w:rsidR="00014A9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19</w:t>
            </w:r>
          </w:p>
        </w:tc>
        <w:tc>
          <w:tcPr>
            <w:tcW w:w="4253" w:type="dxa"/>
          </w:tcPr>
          <w:p w14:paraId="00BB1C67" w14:textId="48B1C77D"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OUEDRAOGO Issaka</w:t>
            </w:r>
          </w:p>
        </w:tc>
        <w:tc>
          <w:tcPr>
            <w:tcW w:w="3118" w:type="dxa"/>
          </w:tcPr>
          <w:p w14:paraId="253D5B2F" w14:textId="673ECF2A"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DPEA Tapoa</w:t>
            </w:r>
          </w:p>
        </w:tc>
        <w:tc>
          <w:tcPr>
            <w:tcW w:w="2890" w:type="dxa"/>
          </w:tcPr>
          <w:p w14:paraId="3DDFE3A8" w14:textId="6F9E6668"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70 45 97 01</w:t>
            </w:r>
          </w:p>
        </w:tc>
        <w:tc>
          <w:tcPr>
            <w:tcW w:w="3863" w:type="dxa"/>
          </w:tcPr>
          <w:p w14:paraId="512D713E" w14:textId="2ACB900E"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ouediskas@yahoo.fr</w:t>
            </w:r>
          </w:p>
        </w:tc>
      </w:tr>
      <w:tr w:rsidR="00014A93" w:rsidRPr="00221DA8" w14:paraId="388AD7CC" w14:textId="77777777" w:rsidTr="00D4437B">
        <w:tc>
          <w:tcPr>
            <w:tcW w:w="709" w:type="dxa"/>
          </w:tcPr>
          <w:p w14:paraId="2D9BCED1" w14:textId="0FAFF862" w:rsidR="00014A9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20</w:t>
            </w:r>
          </w:p>
        </w:tc>
        <w:tc>
          <w:tcPr>
            <w:tcW w:w="4253" w:type="dxa"/>
          </w:tcPr>
          <w:p w14:paraId="4D59F121" w14:textId="77A632AF"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 xml:space="preserve">KABORE W. Damien </w:t>
            </w:r>
          </w:p>
        </w:tc>
        <w:tc>
          <w:tcPr>
            <w:tcW w:w="3118" w:type="dxa"/>
          </w:tcPr>
          <w:p w14:paraId="0E846A97" w14:textId="3DF3637A"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DPEA Komondjari</w:t>
            </w:r>
          </w:p>
        </w:tc>
        <w:tc>
          <w:tcPr>
            <w:tcW w:w="2890" w:type="dxa"/>
          </w:tcPr>
          <w:p w14:paraId="08F9D00A" w14:textId="3D3C1B8F"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70 08 14 73</w:t>
            </w:r>
          </w:p>
        </w:tc>
        <w:tc>
          <w:tcPr>
            <w:tcW w:w="3863" w:type="dxa"/>
          </w:tcPr>
          <w:p w14:paraId="72AED769" w14:textId="45FA076E"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kabidamo@gmail.com</w:t>
            </w:r>
          </w:p>
        </w:tc>
      </w:tr>
      <w:tr w:rsidR="00014A93" w:rsidRPr="00221DA8" w14:paraId="7B814EAC" w14:textId="77777777" w:rsidTr="00D4437B">
        <w:tc>
          <w:tcPr>
            <w:tcW w:w="709" w:type="dxa"/>
          </w:tcPr>
          <w:p w14:paraId="0361A6A1" w14:textId="6CD886B0" w:rsidR="00014A9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21</w:t>
            </w:r>
          </w:p>
        </w:tc>
        <w:tc>
          <w:tcPr>
            <w:tcW w:w="4253" w:type="dxa"/>
          </w:tcPr>
          <w:p w14:paraId="544230A6" w14:textId="23FBCF92"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IDANI Amidou</w:t>
            </w:r>
          </w:p>
        </w:tc>
        <w:tc>
          <w:tcPr>
            <w:tcW w:w="3118" w:type="dxa"/>
          </w:tcPr>
          <w:p w14:paraId="0A51390F" w14:textId="0E56C7E5"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 xml:space="preserve">Programme Faso </w:t>
            </w:r>
          </w:p>
        </w:tc>
        <w:tc>
          <w:tcPr>
            <w:tcW w:w="2890" w:type="dxa"/>
          </w:tcPr>
          <w:p w14:paraId="6906A560" w14:textId="06EA6859" w:rsidR="00014A93" w:rsidRPr="00221DA8" w:rsidRDefault="00A43B3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70 65 37</w:t>
            </w:r>
            <w:r w:rsidR="00096F59" w:rsidRPr="00221DA8">
              <w:rPr>
                <w:rFonts w:ascii="Times New Roman" w:eastAsia="Calibri" w:hAnsi="Times New Roman" w:cs="Times New Roman"/>
                <w:sz w:val="24"/>
                <w:szCs w:val="24"/>
              </w:rPr>
              <w:t xml:space="preserve"> 29</w:t>
            </w:r>
          </w:p>
        </w:tc>
        <w:tc>
          <w:tcPr>
            <w:tcW w:w="3863" w:type="dxa"/>
          </w:tcPr>
          <w:p w14:paraId="3F03452B" w14:textId="69B1E1FD" w:rsidR="00014A93"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amidouda@gmail.com</w:t>
            </w:r>
          </w:p>
        </w:tc>
      </w:tr>
      <w:tr w:rsidR="00014A93" w:rsidRPr="00221DA8" w14:paraId="29D6D6F8" w14:textId="77777777" w:rsidTr="00D4437B">
        <w:tc>
          <w:tcPr>
            <w:tcW w:w="709" w:type="dxa"/>
          </w:tcPr>
          <w:p w14:paraId="3C012AE7" w14:textId="49B40BE4" w:rsidR="00014A93"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lastRenderedPageBreak/>
              <w:t>22</w:t>
            </w:r>
          </w:p>
        </w:tc>
        <w:tc>
          <w:tcPr>
            <w:tcW w:w="4253" w:type="dxa"/>
          </w:tcPr>
          <w:p w14:paraId="13D7B1D1" w14:textId="6837A7EF" w:rsidR="00014A93"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CONOMBO Isidore</w:t>
            </w:r>
          </w:p>
        </w:tc>
        <w:tc>
          <w:tcPr>
            <w:tcW w:w="3118" w:type="dxa"/>
          </w:tcPr>
          <w:p w14:paraId="54CD66DB" w14:textId="3A3273C9" w:rsidR="00014A93"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Tibga</w:t>
            </w:r>
          </w:p>
        </w:tc>
        <w:tc>
          <w:tcPr>
            <w:tcW w:w="2890" w:type="dxa"/>
          </w:tcPr>
          <w:p w14:paraId="66EFC7C8" w14:textId="3C90B871" w:rsidR="00014A93"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70 23 74 11</w:t>
            </w:r>
          </w:p>
        </w:tc>
        <w:tc>
          <w:tcPr>
            <w:tcW w:w="3863" w:type="dxa"/>
          </w:tcPr>
          <w:p w14:paraId="17D036E6" w14:textId="48FF2BC7" w:rsidR="00014A93"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Isidorg.conombo@gmail.com</w:t>
            </w:r>
          </w:p>
        </w:tc>
      </w:tr>
      <w:tr w:rsidR="00096F59" w:rsidRPr="00221DA8" w14:paraId="19F6CD1C" w14:textId="77777777" w:rsidTr="00D4437B">
        <w:tc>
          <w:tcPr>
            <w:tcW w:w="709" w:type="dxa"/>
          </w:tcPr>
          <w:p w14:paraId="15381998" w14:textId="1B3910B5"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23</w:t>
            </w:r>
          </w:p>
        </w:tc>
        <w:tc>
          <w:tcPr>
            <w:tcW w:w="4253" w:type="dxa"/>
          </w:tcPr>
          <w:p w14:paraId="243AAC2B" w14:textId="2C276F22" w:rsidR="00096F59"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OUATTARA Abibata</w:t>
            </w:r>
          </w:p>
        </w:tc>
        <w:tc>
          <w:tcPr>
            <w:tcW w:w="3118" w:type="dxa"/>
          </w:tcPr>
          <w:p w14:paraId="79EBC030" w14:textId="7FDF3B85" w:rsidR="00096F59"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HELVETAS</w:t>
            </w:r>
          </w:p>
        </w:tc>
        <w:tc>
          <w:tcPr>
            <w:tcW w:w="2890" w:type="dxa"/>
          </w:tcPr>
          <w:p w14:paraId="6438F815" w14:textId="31FB6B28" w:rsidR="00096F59"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70 57 51 67</w:t>
            </w:r>
          </w:p>
        </w:tc>
        <w:tc>
          <w:tcPr>
            <w:tcW w:w="3863" w:type="dxa"/>
          </w:tcPr>
          <w:p w14:paraId="35F198B7" w14:textId="223338F5" w:rsidR="00096F59" w:rsidRPr="00221DA8" w:rsidRDefault="00745ADD" w:rsidP="00B92C6F">
            <w:pPr>
              <w:spacing w:after="0" w:line="276" w:lineRule="auto"/>
              <w:jc w:val="center"/>
              <w:rPr>
                <w:rFonts w:ascii="Times New Roman" w:eastAsia="Calibri" w:hAnsi="Times New Roman" w:cs="Times New Roman"/>
                <w:sz w:val="24"/>
                <w:szCs w:val="24"/>
              </w:rPr>
            </w:pPr>
            <w:hyperlink r:id="rId12" w:history="1">
              <w:r w:rsidR="00096F59" w:rsidRPr="00221DA8">
                <w:rPr>
                  <w:rStyle w:val="Lienhypertexte"/>
                  <w:rFonts w:ascii="Times New Roman" w:eastAsia="Calibri" w:hAnsi="Times New Roman" w:cs="Times New Roman"/>
                  <w:sz w:val="24"/>
                  <w:szCs w:val="24"/>
                </w:rPr>
                <w:t>Abibata.ouattara@helvetas.org</w:t>
              </w:r>
            </w:hyperlink>
          </w:p>
          <w:p w14:paraId="78922733" w14:textId="04744B67" w:rsidR="00096F59" w:rsidRPr="00221DA8" w:rsidRDefault="00096F59" w:rsidP="00B92C6F">
            <w:pPr>
              <w:spacing w:after="0" w:line="276" w:lineRule="auto"/>
              <w:rPr>
                <w:rFonts w:ascii="Times New Roman" w:eastAsia="Calibri" w:hAnsi="Times New Roman" w:cs="Times New Roman"/>
                <w:sz w:val="24"/>
                <w:szCs w:val="24"/>
              </w:rPr>
            </w:pPr>
            <w:r w:rsidRPr="00221DA8">
              <w:rPr>
                <w:rFonts w:ascii="Times New Roman" w:eastAsia="Calibri" w:hAnsi="Times New Roman" w:cs="Times New Roman"/>
                <w:sz w:val="24"/>
                <w:szCs w:val="24"/>
              </w:rPr>
              <w:t xml:space="preserve">        Abiwatt2@gmail.com</w:t>
            </w:r>
          </w:p>
        </w:tc>
      </w:tr>
      <w:tr w:rsidR="00096F59" w:rsidRPr="00221DA8" w14:paraId="0A739403" w14:textId="77777777" w:rsidTr="00D4437B">
        <w:tc>
          <w:tcPr>
            <w:tcW w:w="709" w:type="dxa"/>
          </w:tcPr>
          <w:p w14:paraId="0D8E959E" w14:textId="7742B24A"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24</w:t>
            </w:r>
          </w:p>
        </w:tc>
        <w:tc>
          <w:tcPr>
            <w:tcW w:w="4253" w:type="dxa"/>
          </w:tcPr>
          <w:p w14:paraId="320E8D90" w14:textId="7C7D620A" w:rsidR="00096F59"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LOMPO Kanfidini</w:t>
            </w:r>
          </w:p>
        </w:tc>
        <w:tc>
          <w:tcPr>
            <w:tcW w:w="3118" w:type="dxa"/>
          </w:tcPr>
          <w:p w14:paraId="7359ABDF" w14:textId="6978EC43" w:rsidR="00096F59"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foutouri</w:t>
            </w:r>
          </w:p>
        </w:tc>
        <w:tc>
          <w:tcPr>
            <w:tcW w:w="2890" w:type="dxa"/>
          </w:tcPr>
          <w:p w14:paraId="52236CB1" w14:textId="5F0CB1B6" w:rsidR="00096F59"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72 17 63 30</w:t>
            </w:r>
          </w:p>
        </w:tc>
        <w:tc>
          <w:tcPr>
            <w:tcW w:w="3863" w:type="dxa"/>
          </w:tcPr>
          <w:p w14:paraId="340DA4AF" w14:textId="3548F6CA" w:rsidR="00096F59" w:rsidRPr="00221DA8" w:rsidRDefault="001F3F6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w:t>
            </w:r>
          </w:p>
        </w:tc>
      </w:tr>
      <w:tr w:rsidR="00096F59" w:rsidRPr="00221DA8" w14:paraId="3A9C2032" w14:textId="77777777" w:rsidTr="00D4437B">
        <w:tc>
          <w:tcPr>
            <w:tcW w:w="709" w:type="dxa"/>
          </w:tcPr>
          <w:p w14:paraId="5B4AE9C0" w14:textId="54BEA61C"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25</w:t>
            </w:r>
          </w:p>
        </w:tc>
        <w:tc>
          <w:tcPr>
            <w:tcW w:w="4253" w:type="dxa"/>
          </w:tcPr>
          <w:p w14:paraId="63F64FD4" w14:textId="050A7820" w:rsidR="00096F59"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THIOMBIANO Adjima</w:t>
            </w:r>
          </w:p>
        </w:tc>
        <w:tc>
          <w:tcPr>
            <w:tcW w:w="3118" w:type="dxa"/>
          </w:tcPr>
          <w:p w14:paraId="7B615320" w14:textId="7DAF1167" w:rsidR="00096F59"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Madjoari</w:t>
            </w:r>
          </w:p>
        </w:tc>
        <w:tc>
          <w:tcPr>
            <w:tcW w:w="2890" w:type="dxa"/>
          </w:tcPr>
          <w:p w14:paraId="5FBEEE08" w14:textId="403B9BF2" w:rsidR="00096F59"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70 71 34 07</w:t>
            </w:r>
          </w:p>
        </w:tc>
        <w:tc>
          <w:tcPr>
            <w:tcW w:w="3863" w:type="dxa"/>
          </w:tcPr>
          <w:p w14:paraId="3ABE890A" w14:textId="4B307C53" w:rsidR="00096F59" w:rsidRPr="00221DA8" w:rsidRDefault="001F3F6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w:t>
            </w:r>
          </w:p>
        </w:tc>
      </w:tr>
      <w:tr w:rsidR="00096F59" w:rsidRPr="00221DA8" w14:paraId="1AD69029" w14:textId="77777777" w:rsidTr="00D4437B">
        <w:tc>
          <w:tcPr>
            <w:tcW w:w="709" w:type="dxa"/>
          </w:tcPr>
          <w:p w14:paraId="51BD5B27" w14:textId="30F7694C"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26</w:t>
            </w:r>
          </w:p>
        </w:tc>
        <w:tc>
          <w:tcPr>
            <w:tcW w:w="4253" w:type="dxa"/>
          </w:tcPr>
          <w:p w14:paraId="685EDA8E" w14:textId="49DA72BF" w:rsidR="00096F59" w:rsidRPr="00221DA8" w:rsidRDefault="00096F59"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LANKOANDE Adolphe</w:t>
            </w:r>
          </w:p>
        </w:tc>
        <w:tc>
          <w:tcPr>
            <w:tcW w:w="3118" w:type="dxa"/>
          </w:tcPr>
          <w:p w14:paraId="19F36F4D" w14:textId="3709CCA6" w:rsidR="00096F59" w:rsidRPr="00221DA8" w:rsidRDefault="001F3F6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Bogandé</w:t>
            </w:r>
          </w:p>
        </w:tc>
        <w:tc>
          <w:tcPr>
            <w:tcW w:w="2890" w:type="dxa"/>
          </w:tcPr>
          <w:p w14:paraId="2B019E29" w14:textId="0DFCC61D" w:rsidR="00096F59" w:rsidRPr="00221DA8" w:rsidRDefault="001F3F6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71 24 33 63</w:t>
            </w:r>
          </w:p>
        </w:tc>
        <w:tc>
          <w:tcPr>
            <w:tcW w:w="3863" w:type="dxa"/>
          </w:tcPr>
          <w:p w14:paraId="781D65C8" w14:textId="1E1E46EF" w:rsidR="00096F59" w:rsidRPr="00221DA8" w:rsidRDefault="001F3F6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w:t>
            </w:r>
          </w:p>
        </w:tc>
      </w:tr>
      <w:tr w:rsidR="00096F59" w:rsidRPr="00221DA8" w14:paraId="46EFCA84" w14:textId="77777777" w:rsidTr="00D4437B">
        <w:tc>
          <w:tcPr>
            <w:tcW w:w="709" w:type="dxa"/>
          </w:tcPr>
          <w:p w14:paraId="0F9B4465" w14:textId="1E8F5C62"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27</w:t>
            </w:r>
          </w:p>
        </w:tc>
        <w:tc>
          <w:tcPr>
            <w:tcW w:w="4253" w:type="dxa"/>
          </w:tcPr>
          <w:p w14:paraId="529B8DC3" w14:textId="7CD7D1EC"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HARO Emamnuel</w:t>
            </w:r>
          </w:p>
        </w:tc>
        <w:tc>
          <w:tcPr>
            <w:tcW w:w="3118" w:type="dxa"/>
          </w:tcPr>
          <w:p w14:paraId="349A5F16" w14:textId="293841FF"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District  Manni</w:t>
            </w:r>
          </w:p>
        </w:tc>
        <w:tc>
          <w:tcPr>
            <w:tcW w:w="2890" w:type="dxa"/>
          </w:tcPr>
          <w:p w14:paraId="213EA264" w14:textId="6E4892CC"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61 16 40 94</w:t>
            </w:r>
          </w:p>
        </w:tc>
        <w:tc>
          <w:tcPr>
            <w:tcW w:w="3863" w:type="dxa"/>
          </w:tcPr>
          <w:p w14:paraId="7AE8902B" w14:textId="77777777" w:rsidR="00096F59" w:rsidRPr="00221DA8" w:rsidRDefault="00096F59" w:rsidP="00B92C6F">
            <w:pPr>
              <w:spacing w:after="0" w:line="276" w:lineRule="auto"/>
              <w:jc w:val="center"/>
              <w:rPr>
                <w:rFonts w:ascii="Times New Roman" w:eastAsia="Calibri" w:hAnsi="Times New Roman" w:cs="Times New Roman"/>
                <w:sz w:val="24"/>
                <w:szCs w:val="24"/>
              </w:rPr>
            </w:pPr>
          </w:p>
        </w:tc>
      </w:tr>
      <w:tr w:rsidR="00096F59" w:rsidRPr="00221DA8" w14:paraId="0BD5BC81" w14:textId="77777777" w:rsidTr="00D4437B">
        <w:tc>
          <w:tcPr>
            <w:tcW w:w="709" w:type="dxa"/>
          </w:tcPr>
          <w:p w14:paraId="40CDBEB9" w14:textId="2A9EBF21" w:rsidR="00096F59"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28</w:t>
            </w:r>
          </w:p>
        </w:tc>
        <w:tc>
          <w:tcPr>
            <w:tcW w:w="4253" w:type="dxa"/>
          </w:tcPr>
          <w:p w14:paraId="301AA0C4" w14:textId="0B1292BD"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SAWADOGO Boureima</w:t>
            </w:r>
          </w:p>
        </w:tc>
        <w:tc>
          <w:tcPr>
            <w:tcW w:w="3118" w:type="dxa"/>
          </w:tcPr>
          <w:p w14:paraId="089645B7" w14:textId="6294269D"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DPEPPNF Komondjari</w:t>
            </w:r>
          </w:p>
        </w:tc>
        <w:tc>
          <w:tcPr>
            <w:tcW w:w="2890" w:type="dxa"/>
          </w:tcPr>
          <w:p w14:paraId="07FD2E0A" w14:textId="689A3996"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70 35 70 64</w:t>
            </w:r>
          </w:p>
        </w:tc>
        <w:tc>
          <w:tcPr>
            <w:tcW w:w="3863" w:type="dxa"/>
          </w:tcPr>
          <w:p w14:paraId="16DBDDB9" w14:textId="7FA0268D"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sawatboureima@yahoo.fr</w:t>
            </w:r>
          </w:p>
        </w:tc>
      </w:tr>
      <w:tr w:rsidR="00096F59" w:rsidRPr="00221DA8" w14:paraId="1432D46E" w14:textId="77777777" w:rsidTr="00D4437B">
        <w:tc>
          <w:tcPr>
            <w:tcW w:w="709" w:type="dxa"/>
          </w:tcPr>
          <w:p w14:paraId="250914F4" w14:textId="27172EC1" w:rsidR="00096F59"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29</w:t>
            </w:r>
          </w:p>
        </w:tc>
        <w:tc>
          <w:tcPr>
            <w:tcW w:w="4253" w:type="dxa"/>
          </w:tcPr>
          <w:p w14:paraId="6875ADBA" w14:textId="3DF3E11D"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 xml:space="preserve">TANKOANO Clotilde </w:t>
            </w:r>
          </w:p>
        </w:tc>
        <w:tc>
          <w:tcPr>
            <w:tcW w:w="3118" w:type="dxa"/>
          </w:tcPr>
          <w:p w14:paraId="0596B7A7" w14:textId="500FF2F8"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de fada</w:t>
            </w:r>
          </w:p>
        </w:tc>
        <w:tc>
          <w:tcPr>
            <w:tcW w:w="2890" w:type="dxa"/>
          </w:tcPr>
          <w:p w14:paraId="0210378C" w14:textId="0EE90158" w:rsidR="00096F59" w:rsidRPr="00221DA8" w:rsidRDefault="00E036F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72 89 62 09</w:t>
            </w:r>
          </w:p>
        </w:tc>
        <w:tc>
          <w:tcPr>
            <w:tcW w:w="3863" w:type="dxa"/>
          </w:tcPr>
          <w:p w14:paraId="432F99FA" w14:textId="5FE93543" w:rsidR="00096F59" w:rsidRPr="00221DA8" w:rsidRDefault="0041097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Tankoanpclotilde@gmail.com</w:t>
            </w:r>
          </w:p>
        </w:tc>
      </w:tr>
      <w:tr w:rsidR="00096F59" w:rsidRPr="00221DA8" w14:paraId="2A77CD77" w14:textId="77777777" w:rsidTr="00D4437B">
        <w:tc>
          <w:tcPr>
            <w:tcW w:w="709" w:type="dxa"/>
          </w:tcPr>
          <w:p w14:paraId="2E443B80" w14:textId="3F696CD1" w:rsidR="00096F59"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30</w:t>
            </w:r>
          </w:p>
        </w:tc>
        <w:tc>
          <w:tcPr>
            <w:tcW w:w="4253" w:type="dxa"/>
          </w:tcPr>
          <w:p w14:paraId="0AAB6642" w14:textId="10AD39B6" w:rsidR="00096F59" w:rsidRPr="00221DA8" w:rsidRDefault="0041097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THIOMBIANO Adolphe Issa</w:t>
            </w:r>
          </w:p>
        </w:tc>
        <w:tc>
          <w:tcPr>
            <w:tcW w:w="3118" w:type="dxa"/>
          </w:tcPr>
          <w:p w14:paraId="6C7EB3C3" w14:textId="608BC3F2" w:rsidR="00096F59" w:rsidRPr="00221DA8" w:rsidRDefault="0041097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DPEPPNF Gourma</w:t>
            </w:r>
          </w:p>
        </w:tc>
        <w:tc>
          <w:tcPr>
            <w:tcW w:w="2890" w:type="dxa"/>
          </w:tcPr>
          <w:p w14:paraId="53C32C1C" w14:textId="6CE90A08" w:rsidR="00096F59" w:rsidRPr="00221DA8" w:rsidRDefault="0041097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70 38 95 17</w:t>
            </w:r>
          </w:p>
        </w:tc>
        <w:tc>
          <w:tcPr>
            <w:tcW w:w="3863" w:type="dxa"/>
          </w:tcPr>
          <w:p w14:paraId="01801A26" w14:textId="4332BD0F" w:rsidR="00096F59" w:rsidRPr="00221DA8" w:rsidRDefault="0041097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isadoth@yahoo.fr</w:t>
            </w:r>
          </w:p>
        </w:tc>
      </w:tr>
      <w:tr w:rsidR="00096F59" w:rsidRPr="00221DA8" w14:paraId="040BEAC7" w14:textId="77777777" w:rsidTr="00D4437B">
        <w:tc>
          <w:tcPr>
            <w:tcW w:w="709" w:type="dxa"/>
          </w:tcPr>
          <w:p w14:paraId="65D5DE37" w14:textId="4A806B70" w:rsidR="00096F59"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31</w:t>
            </w:r>
          </w:p>
        </w:tc>
        <w:tc>
          <w:tcPr>
            <w:tcW w:w="4253" w:type="dxa"/>
          </w:tcPr>
          <w:p w14:paraId="58BAD20D" w14:textId="0C8BAE83" w:rsidR="00096F59" w:rsidRPr="00221DA8" w:rsidRDefault="0041097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KABORE Alidou</w:t>
            </w:r>
          </w:p>
        </w:tc>
        <w:tc>
          <w:tcPr>
            <w:tcW w:w="3118" w:type="dxa"/>
          </w:tcPr>
          <w:p w14:paraId="1219100C" w14:textId="0C9987D8" w:rsidR="00096F59" w:rsidRPr="00221DA8" w:rsidRDefault="0041097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District Pama</w:t>
            </w:r>
          </w:p>
        </w:tc>
        <w:tc>
          <w:tcPr>
            <w:tcW w:w="2890" w:type="dxa"/>
          </w:tcPr>
          <w:p w14:paraId="66894F3C" w14:textId="78FD2183" w:rsidR="00096F59" w:rsidRPr="00221DA8" w:rsidRDefault="0041097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73 79 07 08</w:t>
            </w:r>
          </w:p>
        </w:tc>
        <w:tc>
          <w:tcPr>
            <w:tcW w:w="3863" w:type="dxa"/>
          </w:tcPr>
          <w:p w14:paraId="3CB19773" w14:textId="2317BA9E" w:rsidR="00096F59" w:rsidRPr="00221DA8" w:rsidRDefault="0041097C"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Alidou.kabore@yahoo.fr</w:t>
            </w:r>
          </w:p>
        </w:tc>
      </w:tr>
      <w:tr w:rsidR="00096F59" w:rsidRPr="00221DA8" w14:paraId="403CCE9B" w14:textId="77777777" w:rsidTr="00D4437B">
        <w:tc>
          <w:tcPr>
            <w:tcW w:w="709" w:type="dxa"/>
          </w:tcPr>
          <w:p w14:paraId="3922ECF7" w14:textId="3BA6758A" w:rsidR="00096F59"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32</w:t>
            </w:r>
          </w:p>
        </w:tc>
        <w:tc>
          <w:tcPr>
            <w:tcW w:w="4253" w:type="dxa"/>
          </w:tcPr>
          <w:p w14:paraId="0BE99D2B" w14:textId="780D2B8C" w:rsidR="00096F59"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 xml:space="preserve">LOMPO Y. Abel </w:t>
            </w:r>
          </w:p>
        </w:tc>
        <w:tc>
          <w:tcPr>
            <w:tcW w:w="3118" w:type="dxa"/>
          </w:tcPr>
          <w:p w14:paraId="1C3F4181" w14:textId="57B64EED" w:rsidR="00096F59"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de Bartiébougou</w:t>
            </w:r>
          </w:p>
        </w:tc>
        <w:tc>
          <w:tcPr>
            <w:tcW w:w="2890" w:type="dxa"/>
          </w:tcPr>
          <w:p w14:paraId="41C0C542" w14:textId="07FEBA9C" w:rsidR="00096F59"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70 86 56 49</w:t>
            </w:r>
          </w:p>
        </w:tc>
        <w:tc>
          <w:tcPr>
            <w:tcW w:w="3863" w:type="dxa"/>
          </w:tcPr>
          <w:p w14:paraId="1B5C5530" w14:textId="764A1D2C" w:rsidR="00096F59"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w:t>
            </w:r>
          </w:p>
        </w:tc>
      </w:tr>
      <w:tr w:rsidR="00D4437B" w:rsidRPr="00221DA8" w14:paraId="05251CD4" w14:textId="77777777" w:rsidTr="00D4437B">
        <w:tc>
          <w:tcPr>
            <w:tcW w:w="709" w:type="dxa"/>
          </w:tcPr>
          <w:p w14:paraId="568BACC0" w14:textId="7BF7FE67"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33</w:t>
            </w:r>
          </w:p>
        </w:tc>
        <w:tc>
          <w:tcPr>
            <w:tcW w:w="4253" w:type="dxa"/>
          </w:tcPr>
          <w:p w14:paraId="476F29FA" w14:textId="34475293"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OUOBA Palamanga</w:t>
            </w:r>
          </w:p>
        </w:tc>
        <w:tc>
          <w:tcPr>
            <w:tcW w:w="3118" w:type="dxa"/>
          </w:tcPr>
          <w:p w14:paraId="0EAA28B3" w14:textId="2B44AC9B"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District Bogandé</w:t>
            </w:r>
          </w:p>
        </w:tc>
        <w:tc>
          <w:tcPr>
            <w:tcW w:w="2890" w:type="dxa"/>
          </w:tcPr>
          <w:p w14:paraId="30E81C71" w14:textId="049E79E6"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70 74 60 72</w:t>
            </w:r>
          </w:p>
        </w:tc>
        <w:tc>
          <w:tcPr>
            <w:tcW w:w="3863" w:type="dxa"/>
          </w:tcPr>
          <w:p w14:paraId="5397E47B" w14:textId="144E1A4C"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w:t>
            </w:r>
          </w:p>
        </w:tc>
      </w:tr>
      <w:tr w:rsidR="00D4437B" w:rsidRPr="00221DA8" w14:paraId="6E404FEE" w14:textId="77777777" w:rsidTr="00D4437B">
        <w:tc>
          <w:tcPr>
            <w:tcW w:w="709" w:type="dxa"/>
          </w:tcPr>
          <w:p w14:paraId="32AF297A" w14:textId="73E7BC5C"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34</w:t>
            </w:r>
          </w:p>
        </w:tc>
        <w:tc>
          <w:tcPr>
            <w:tcW w:w="4253" w:type="dxa"/>
          </w:tcPr>
          <w:p w14:paraId="04D6F5DB" w14:textId="6168EF2E"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OUEDRAOGO Salam</w:t>
            </w:r>
          </w:p>
        </w:tc>
        <w:tc>
          <w:tcPr>
            <w:tcW w:w="3118" w:type="dxa"/>
          </w:tcPr>
          <w:p w14:paraId="45A27F71" w14:textId="11ACB020"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DPEPPNF Gnagna</w:t>
            </w:r>
          </w:p>
        </w:tc>
        <w:tc>
          <w:tcPr>
            <w:tcW w:w="2890" w:type="dxa"/>
          </w:tcPr>
          <w:p w14:paraId="05FFE453" w14:textId="28ED6B22"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70 28 63 28</w:t>
            </w:r>
          </w:p>
        </w:tc>
        <w:tc>
          <w:tcPr>
            <w:tcW w:w="3863" w:type="dxa"/>
          </w:tcPr>
          <w:p w14:paraId="44E70890" w14:textId="13538C16"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w:t>
            </w:r>
          </w:p>
        </w:tc>
      </w:tr>
      <w:tr w:rsidR="00D4437B" w:rsidRPr="00221DA8" w14:paraId="25AA2AA6" w14:textId="77777777" w:rsidTr="00D4437B">
        <w:tc>
          <w:tcPr>
            <w:tcW w:w="709" w:type="dxa"/>
          </w:tcPr>
          <w:p w14:paraId="079BAB74" w14:textId="1C321ADF"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35</w:t>
            </w:r>
          </w:p>
        </w:tc>
        <w:tc>
          <w:tcPr>
            <w:tcW w:w="4253" w:type="dxa"/>
          </w:tcPr>
          <w:p w14:paraId="7A0D28D9" w14:textId="0A7E399A" w:rsidR="00D4437B" w:rsidRPr="00221DA8" w:rsidRDefault="00D4437B" w:rsidP="00D4437B">
            <w:pPr>
              <w:spacing w:after="0" w:line="276" w:lineRule="auto"/>
              <w:rPr>
                <w:rFonts w:ascii="Times New Roman" w:eastAsia="Calibri" w:hAnsi="Times New Roman" w:cs="Times New Roman"/>
                <w:sz w:val="24"/>
                <w:szCs w:val="24"/>
              </w:rPr>
            </w:pPr>
            <w:r w:rsidRPr="00221DA8">
              <w:rPr>
                <w:rFonts w:ascii="Times New Roman" w:eastAsia="Calibri" w:hAnsi="Times New Roman" w:cs="Times New Roman"/>
                <w:sz w:val="24"/>
                <w:szCs w:val="24"/>
              </w:rPr>
              <w:t>YOUGBARE/NACANABO Jeannine</w:t>
            </w:r>
          </w:p>
        </w:tc>
        <w:tc>
          <w:tcPr>
            <w:tcW w:w="3118" w:type="dxa"/>
          </w:tcPr>
          <w:p w14:paraId="65E5175F" w14:textId="3F430E09"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DREA-EST</w:t>
            </w:r>
          </w:p>
        </w:tc>
        <w:tc>
          <w:tcPr>
            <w:tcW w:w="2890" w:type="dxa"/>
          </w:tcPr>
          <w:p w14:paraId="20BE922C" w14:textId="1B21AF2D"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72 33 02 15</w:t>
            </w:r>
          </w:p>
        </w:tc>
        <w:tc>
          <w:tcPr>
            <w:tcW w:w="3863" w:type="dxa"/>
          </w:tcPr>
          <w:p w14:paraId="49FA62B9" w14:textId="0731DD7F"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w:t>
            </w:r>
          </w:p>
        </w:tc>
      </w:tr>
      <w:tr w:rsidR="00D4437B" w:rsidRPr="00221DA8" w14:paraId="722CAFC8" w14:textId="77777777" w:rsidTr="00D4437B">
        <w:tc>
          <w:tcPr>
            <w:tcW w:w="709" w:type="dxa"/>
          </w:tcPr>
          <w:p w14:paraId="5CDD0227" w14:textId="493DA3D2"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36</w:t>
            </w:r>
          </w:p>
        </w:tc>
        <w:tc>
          <w:tcPr>
            <w:tcW w:w="4253" w:type="dxa"/>
          </w:tcPr>
          <w:p w14:paraId="25A86976" w14:textId="2D4C7AA2"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DIANDA Rachid</w:t>
            </w:r>
          </w:p>
        </w:tc>
        <w:tc>
          <w:tcPr>
            <w:tcW w:w="3118" w:type="dxa"/>
          </w:tcPr>
          <w:p w14:paraId="48E29ECC" w14:textId="6A096893"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DREA-EST</w:t>
            </w:r>
          </w:p>
        </w:tc>
        <w:tc>
          <w:tcPr>
            <w:tcW w:w="2890" w:type="dxa"/>
          </w:tcPr>
          <w:p w14:paraId="38F2C42A" w14:textId="05FDB36F" w:rsidR="00D4437B" w:rsidRPr="00221DA8" w:rsidRDefault="00D4437B"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71 05 74 92</w:t>
            </w:r>
          </w:p>
        </w:tc>
        <w:tc>
          <w:tcPr>
            <w:tcW w:w="3863" w:type="dxa"/>
          </w:tcPr>
          <w:p w14:paraId="545C40BF" w14:textId="77777777" w:rsidR="00D4437B" w:rsidRPr="00221DA8" w:rsidRDefault="00D4437B" w:rsidP="00B92C6F">
            <w:pPr>
              <w:spacing w:after="0" w:line="276" w:lineRule="auto"/>
              <w:jc w:val="center"/>
              <w:rPr>
                <w:rFonts w:ascii="Times New Roman" w:eastAsia="Calibri" w:hAnsi="Times New Roman" w:cs="Times New Roman"/>
                <w:sz w:val="24"/>
                <w:szCs w:val="24"/>
              </w:rPr>
            </w:pPr>
          </w:p>
        </w:tc>
      </w:tr>
      <w:tr w:rsidR="00D4437B" w:rsidRPr="00221DA8" w14:paraId="602D0AA7" w14:textId="77777777" w:rsidTr="00D4437B">
        <w:tc>
          <w:tcPr>
            <w:tcW w:w="709" w:type="dxa"/>
          </w:tcPr>
          <w:p w14:paraId="15F19448" w14:textId="5CC27BB7"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37</w:t>
            </w:r>
          </w:p>
        </w:tc>
        <w:tc>
          <w:tcPr>
            <w:tcW w:w="4253" w:type="dxa"/>
          </w:tcPr>
          <w:p w14:paraId="6FD24108" w14:textId="0EAE361E"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BAMBARA T. Alain</w:t>
            </w:r>
          </w:p>
        </w:tc>
        <w:tc>
          <w:tcPr>
            <w:tcW w:w="3118" w:type="dxa"/>
          </w:tcPr>
          <w:p w14:paraId="7015B68E" w14:textId="4C5ED552"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MCD/District Gayéri</w:t>
            </w:r>
          </w:p>
        </w:tc>
        <w:tc>
          <w:tcPr>
            <w:tcW w:w="2890" w:type="dxa"/>
          </w:tcPr>
          <w:p w14:paraId="0C096019" w14:textId="6D2A7C02"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73 83 47 57</w:t>
            </w:r>
          </w:p>
        </w:tc>
        <w:tc>
          <w:tcPr>
            <w:tcW w:w="3863" w:type="dxa"/>
          </w:tcPr>
          <w:p w14:paraId="5EB851F5" w14:textId="4C0D07BF"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Bambara.alain@yahoo.fr</w:t>
            </w:r>
          </w:p>
        </w:tc>
      </w:tr>
      <w:tr w:rsidR="00D4437B" w:rsidRPr="00221DA8" w14:paraId="4895AC87" w14:textId="77777777" w:rsidTr="00D4437B">
        <w:tc>
          <w:tcPr>
            <w:tcW w:w="709" w:type="dxa"/>
          </w:tcPr>
          <w:p w14:paraId="10F9488E" w14:textId="2C10FFD0"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38</w:t>
            </w:r>
          </w:p>
        </w:tc>
        <w:tc>
          <w:tcPr>
            <w:tcW w:w="4253" w:type="dxa"/>
          </w:tcPr>
          <w:p w14:paraId="46612DC7" w14:textId="2AEEFBC3"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YERBANGA Daniel</w:t>
            </w:r>
          </w:p>
        </w:tc>
        <w:tc>
          <w:tcPr>
            <w:tcW w:w="3118" w:type="dxa"/>
          </w:tcPr>
          <w:p w14:paraId="1925FBFE" w14:textId="2D3D255C"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MCD/District Diapaga</w:t>
            </w:r>
          </w:p>
        </w:tc>
        <w:tc>
          <w:tcPr>
            <w:tcW w:w="2890" w:type="dxa"/>
          </w:tcPr>
          <w:p w14:paraId="61410ACD" w14:textId="1DCEF2C5"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60 51 21 57</w:t>
            </w:r>
          </w:p>
        </w:tc>
        <w:tc>
          <w:tcPr>
            <w:tcW w:w="3863" w:type="dxa"/>
          </w:tcPr>
          <w:p w14:paraId="174837E9" w14:textId="66F0F7B9"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Yerbanga_daniel@yahoo.com</w:t>
            </w:r>
          </w:p>
        </w:tc>
      </w:tr>
      <w:tr w:rsidR="00D4437B" w:rsidRPr="00221DA8" w14:paraId="2D21FB13" w14:textId="77777777" w:rsidTr="00D4437B">
        <w:tc>
          <w:tcPr>
            <w:tcW w:w="709" w:type="dxa"/>
          </w:tcPr>
          <w:p w14:paraId="0855595F" w14:textId="23328A5B"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39</w:t>
            </w:r>
          </w:p>
        </w:tc>
        <w:tc>
          <w:tcPr>
            <w:tcW w:w="4253" w:type="dxa"/>
          </w:tcPr>
          <w:p w14:paraId="4D525087" w14:textId="455C57A3"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NADINGA H. Daniel</w:t>
            </w:r>
          </w:p>
        </w:tc>
        <w:tc>
          <w:tcPr>
            <w:tcW w:w="3118" w:type="dxa"/>
          </w:tcPr>
          <w:p w14:paraId="69E81BAA" w14:textId="029AE37B"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 Piela</w:t>
            </w:r>
          </w:p>
        </w:tc>
        <w:tc>
          <w:tcPr>
            <w:tcW w:w="2890" w:type="dxa"/>
          </w:tcPr>
          <w:p w14:paraId="087A33AF" w14:textId="0B15A24E"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70 29 90 14</w:t>
            </w:r>
          </w:p>
        </w:tc>
        <w:tc>
          <w:tcPr>
            <w:tcW w:w="3863" w:type="dxa"/>
          </w:tcPr>
          <w:p w14:paraId="531D7BC4" w14:textId="58003BCA"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hahadoudani@yahoo.fr</w:t>
            </w:r>
          </w:p>
        </w:tc>
      </w:tr>
      <w:tr w:rsidR="00D4437B" w:rsidRPr="00221DA8" w14:paraId="0790D785" w14:textId="77777777" w:rsidTr="00D4437B">
        <w:tc>
          <w:tcPr>
            <w:tcW w:w="709" w:type="dxa"/>
          </w:tcPr>
          <w:p w14:paraId="6CAB3940" w14:textId="64F29CF3"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40</w:t>
            </w:r>
          </w:p>
        </w:tc>
        <w:tc>
          <w:tcPr>
            <w:tcW w:w="4253" w:type="dxa"/>
          </w:tcPr>
          <w:p w14:paraId="7FC04E52" w14:textId="1C02A0B9"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LANKOANDE Bandiba</w:t>
            </w:r>
          </w:p>
        </w:tc>
        <w:tc>
          <w:tcPr>
            <w:tcW w:w="3118" w:type="dxa"/>
          </w:tcPr>
          <w:p w14:paraId="0F89AC95" w14:textId="54626D60"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bilanga</w:t>
            </w:r>
          </w:p>
        </w:tc>
        <w:tc>
          <w:tcPr>
            <w:tcW w:w="2890" w:type="dxa"/>
          </w:tcPr>
          <w:p w14:paraId="2FAE8F4B" w14:textId="5F0AF0B0"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70 36 24 10</w:t>
            </w:r>
          </w:p>
        </w:tc>
        <w:tc>
          <w:tcPr>
            <w:tcW w:w="3863" w:type="dxa"/>
          </w:tcPr>
          <w:p w14:paraId="56BC0ECE" w14:textId="41C07098"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lankbandiba@gmail.com</w:t>
            </w:r>
          </w:p>
        </w:tc>
      </w:tr>
      <w:tr w:rsidR="00D4437B" w:rsidRPr="00221DA8" w14:paraId="37A5018F" w14:textId="77777777" w:rsidTr="00D4437B">
        <w:tc>
          <w:tcPr>
            <w:tcW w:w="709" w:type="dxa"/>
          </w:tcPr>
          <w:p w14:paraId="207EA79A" w14:textId="4A7BF297"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41</w:t>
            </w:r>
          </w:p>
        </w:tc>
        <w:tc>
          <w:tcPr>
            <w:tcW w:w="4253" w:type="dxa"/>
          </w:tcPr>
          <w:p w14:paraId="35F08B86" w14:textId="0EAC5D33"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LOMPO Abdoulaye</w:t>
            </w:r>
          </w:p>
        </w:tc>
        <w:tc>
          <w:tcPr>
            <w:tcW w:w="3118" w:type="dxa"/>
          </w:tcPr>
          <w:p w14:paraId="68255F94" w14:textId="32C7CEB9"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de diapangou</w:t>
            </w:r>
          </w:p>
        </w:tc>
        <w:tc>
          <w:tcPr>
            <w:tcW w:w="2890" w:type="dxa"/>
          </w:tcPr>
          <w:p w14:paraId="7CD0B10A" w14:textId="36525ABC"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70 16 63 17</w:t>
            </w:r>
          </w:p>
        </w:tc>
        <w:tc>
          <w:tcPr>
            <w:tcW w:w="3863" w:type="dxa"/>
          </w:tcPr>
          <w:p w14:paraId="6D24CBA2" w14:textId="7207F21E" w:rsidR="00D4437B" w:rsidRPr="00221DA8" w:rsidRDefault="00074B46"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abdoulayelompo</w:t>
            </w:r>
            <w:r w:rsidR="00221DA8" w:rsidRPr="00221DA8">
              <w:rPr>
                <w:rFonts w:ascii="Times New Roman" w:eastAsia="Calibri" w:hAnsi="Times New Roman" w:cs="Times New Roman"/>
                <w:sz w:val="24"/>
                <w:szCs w:val="24"/>
              </w:rPr>
              <w:t>@gmail.com</w:t>
            </w:r>
          </w:p>
        </w:tc>
      </w:tr>
      <w:tr w:rsidR="00D4437B" w:rsidRPr="00221DA8" w14:paraId="21EE788F" w14:textId="77777777" w:rsidTr="00D4437B">
        <w:tc>
          <w:tcPr>
            <w:tcW w:w="709" w:type="dxa"/>
          </w:tcPr>
          <w:p w14:paraId="30B878BC" w14:textId="10165C4E"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42</w:t>
            </w:r>
          </w:p>
        </w:tc>
        <w:tc>
          <w:tcPr>
            <w:tcW w:w="4253" w:type="dxa"/>
          </w:tcPr>
          <w:p w14:paraId="2FFC7E84" w14:textId="35E06F9F"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 xml:space="preserve">ONADJA Madia Jeremy </w:t>
            </w:r>
          </w:p>
        </w:tc>
        <w:tc>
          <w:tcPr>
            <w:tcW w:w="3118" w:type="dxa"/>
          </w:tcPr>
          <w:p w14:paraId="048E6CF7" w14:textId="7E26F103"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Pama</w:t>
            </w:r>
          </w:p>
        </w:tc>
        <w:tc>
          <w:tcPr>
            <w:tcW w:w="2890" w:type="dxa"/>
          </w:tcPr>
          <w:p w14:paraId="66F6FF7E" w14:textId="36F90085"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70 13 96 58</w:t>
            </w:r>
          </w:p>
        </w:tc>
        <w:tc>
          <w:tcPr>
            <w:tcW w:w="3863" w:type="dxa"/>
          </w:tcPr>
          <w:p w14:paraId="2CB474B8" w14:textId="0995AEAF"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onadjajeremy@gamail.com</w:t>
            </w:r>
          </w:p>
        </w:tc>
      </w:tr>
      <w:tr w:rsidR="00D4437B" w:rsidRPr="00221DA8" w14:paraId="2570EE9E" w14:textId="77777777" w:rsidTr="00D4437B">
        <w:tc>
          <w:tcPr>
            <w:tcW w:w="709" w:type="dxa"/>
          </w:tcPr>
          <w:p w14:paraId="67370451" w14:textId="44DFE0D2"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43</w:t>
            </w:r>
          </w:p>
        </w:tc>
        <w:tc>
          <w:tcPr>
            <w:tcW w:w="4253" w:type="dxa"/>
          </w:tcPr>
          <w:p w14:paraId="44AD759C" w14:textId="4E5B242C"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THIOMBIANO Fadel Alexandre</w:t>
            </w:r>
          </w:p>
        </w:tc>
        <w:tc>
          <w:tcPr>
            <w:tcW w:w="3118" w:type="dxa"/>
          </w:tcPr>
          <w:p w14:paraId="4D85C7E0" w14:textId="4762C5D9"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Mairie fada</w:t>
            </w:r>
          </w:p>
        </w:tc>
        <w:tc>
          <w:tcPr>
            <w:tcW w:w="2890" w:type="dxa"/>
          </w:tcPr>
          <w:p w14:paraId="2051ACED" w14:textId="334CF6A4"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70 80 51 18</w:t>
            </w:r>
          </w:p>
        </w:tc>
        <w:tc>
          <w:tcPr>
            <w:tcW w:w="3863" w:type="dxa"/>
          </w:tcPr>
          <w:p w14:paraId="7863BDB0" w14:textId="77777777" w:rsidR="00D4437B" w:rsidRPr="00221DA8" w:rsidRDefault="00D4437B" w:rsidP="00B92C6F">
            <w:pPr>
              <w:spacing w:after="0" w:line="276" w:lineRule="auto"/>
              <w:jc w:val="center"/>
              <w:rPr>
                <w:rFonts w:ascii="Times New Roman" w:eastAsia="Calibri" w:hAnsi="Times New Roman" w:cs="Times New Roman"/>
                <w:sz w:val="24"/>
                <w:szCs w:val="24"/>
              </w:rPr>
            </w:pPr>
          </w:p>
        </w:tc>
      </w:tr>
      <w:tr w:rsidR="00D4437B" w:rsidRPr="00221DA8" w14:paraId="4DBE59EC" w14:textId="77777777" w:rsidTr="00D4437B">
        <w:tc>
          <w:tcPr>
            <w:tcW w:w="709" w:type="dxa"/>
          </w:tcPr>
          <w:p w14:paraId="1D2D4520" w14:textId="5BC0B2E0" w:rsidR="00D4437B" w:rsidRPr="00221DA8" w:rsidRDefault="00221DA8" w:rsidP="00B92C6F">
            <w:pPr>
              <w:spacing w:after="0" w:line="276" w:lineRule="auto"/>
              <w:jc w:val="center"/>
              <w:rPr>
                <w:rFonts w:ascii="Times New Roman" w:eastAsia="Calibri" w:hAnsi="Times New Roman" w:cs="Times New Roman"/>
                <w:sz w:val="24"/>
                <w:szCs w:val="24"/>
              </w:rPr>
            </w:pPr>
            <w:r w:rsidRPr="00221DA8">
              <w:rPr>
                <w:rFonts w:ascii="Times New Roman" w:eastAsia="Calibri" w:hAnsi="Times New Roman" w:cs="Times New Roman"/>
                <w:sz w:val="24"/>
                <w:szCs w:val="24"/>
              </w:rPr>
              <w:t>44</w:t>
            </w:r>
          </w:p>
        </w:tc>
        <w:tc>
          <w:tcPr>
            <w:tcW w:w="4253" w:type="dxa"/>
          </w:tcPr>
          <w:p w14:paraId="6CC19053" w14:textId="60C793E4" w:rsidR="00D4437B" w:rsidRPr="00221DA8" w:rsidRDefault="00BD74DC"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TANKOANO Badandi Alain</w:t>
            </w:r>
          </w:p>
        </w:tc>
        <w:tc>
          <w:tcPr>
            <w:tcW w:w="3118" w:type="dxa"/>
          </w:tcPr>
          <w:p w14:paraId="58CAA6BA" w14:textId="6F6DE8F8" w:rsidR="00D4437B" w:rsidRPr="00221DA8" w:rsidRDefault="00BD74DC"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Mairie </w:t>
            </w:r>
            <w:r w:rsidR="008A542E">
              <w:rPr>
                <w:rFonts w:ascii="Times New Roman" w:eastAsia="Calibri" w:hAnsi="Times New Roman" w:cs="Times New Roman"/>
                <w:sz w:val="24"/>
                <w:szCs w:val="24"/>
              </w:rPr>
              <w:t>de Tambaga</w:t>
            </w:r>
          </w:p>
        </w:tc>
        <w:tc>
          <w:tcPr>
            <w:tcW w:w="2890" w:type="dxa"/>
          </w:tcPr>
          <w:p w14:paraId="668F7524" w14:textId="77777777" w:rsidR="00D4437B"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70 37 69 13</w:t>
            </w:r>
          </w:p>
          <w:p w14:paraId="716B2108" w14:textId="6501FE42" w:rsidR="008A542E" w:rsidRPr="00221DA8"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76 32 48 87</w:t>
            </w:r>
          </w:p>
        </w:tc>
        <w:tc>
          <w:tcPr>
            <w:tcW w:w="3863" w:type="dxa"/>
          </w:tcPr>
          <w:p w14:paraId="35DF2C96" w14:textId="3BA9BA72" w:rsidR="00D4437B" w:rsidRPr="00221DA8"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Moahamadi.zongo@yahoo.fr</w:t>
            </w:r>
          </w:p>
        </w:tc>
      </w:tr>
      <w:tr w:rsidR="00D4437B" w:rsidRPr="00221DA8" w14:paraId="745DD732" w14:textId="77777777" w:rsidTr="00D4437B">
        <w:tc>
          <w:tcPr>
            <w:tcW w:w="709" w:type="dxa"/>
          </w:tcPr>
          <w:p w14:paraId="5A12D252" w14:textId="79626CDF" w:rsidR="00D4437B" w:rsidRPr="00221DA8"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4253" w:type="dxa"/>
          </w:tcPr>
          <w:p w14:paraId="1F1B6E74" w14:textId="4FF78F76" w:rsidR="00D4437B" w:rsidRPr="00221DA8"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BOURGOU Kuamba</w:t>
            </w:r>
          </w:p>
        </w:tc>
        <w:tc>
          <w:tcPr>
            <w:tcW w:w="3118" w:type="dxa"/>
          </w:tcPr>
          <w:p w14:paraId="7A6929BC" w14:textId="0998E40A" w:rsidR="00D4437B" w:rsidRPr="00221DA8"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Mairie de Manni</w:t>
            </w:r>
          </w:p>
        </w:tc>
        <w:tc>
          <w:tcPr>
            <w:tcW w:w="2890" w:type="dxa"/>
          </w:tcPr>
          <w:p w14:paraId="2F730A15" w14:textId="4970FC52" w:rsidR="00D4437B" w:rsidRPr="00221DA8"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70 34 81 36</w:t>
            </w:r>
          </w:p>
        </w:tc>
        <w:tc>
          <w:tcPr>
            <w:tcW w:w="3863" w:type="dxa"/>
          </w:tcPr>
          <w:p w14:paraId="6B5699F9" w14:textId="77777777" w:rsidR="00D4437B" w:rsidRPr="00221DA8" w:rsidRDefault="00D4437B" w:rsidP="00B92C6F">
            <w:pPr>
              <w:spacing w:after="0" w:line="276" w:lineRule="auto"/>
              <w:jc w:val="center"/>
              <w:rPr>
                <w:rFonts w:ascii="Times New Roman" w:eastAsia="Calibri" w:hAnsi="Times New Roman" w:cs="Times New Roman"/>
                <w:sz w:val="24"/>
                <w:szCs w:val="24"/>
              </w:rPr>
            </w:pPr>
          </w:p>
        </w:tc>
      </w:tr>
      <w:tr w:rsidR="008A542E" w:rsidRPr="00221DA8" w14:paraId="3BC4CFCE" w14:textId="77777777" w:rsidTr="00D4437B">
        <w:tc>
          <w:tcPr>
            <w:tcW w:w="709" w:type="dxa"/>
          </w:tcPr>
          <w:p w14:paraId="14E5FBAE" w14:textId="0864D49A"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4253" w:type="dxa"/>
          </w:tcPr>
          <w:p w14:paraId="55F4F529" w14:textId="1F3CC55B"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OUOBA Fidèl</w:t>
            </w:r>
          </w:p>
        </w:tc>
        <w:tc>
          <w:tcPr>
            <w:tcW w:w="3118" w:type="dxa"/>
          </w:tcPr>
          <w:p w14:paraId="316E1384" w14:textId="796BEA61"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Mairie de Kantchari</w:t>
            </w:r>
          </w:p>
        </w:tc>
        <w:tc>
          <w:tcPr>
            <w:tcW w:w="2890" w:type="dxa"/>
          </w:tcPr>
          <w:p w14:paraId="66EF7ED3" w14:textId="3C0B7F87"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70 26 06 43</w:t>
            </w:r>
          </w:p>
        </w:tc>
        <w:tc>
          <w:tcPr>
            <w:tcW w:w="3863" w:type="dxa"/>
          </w:tcPr>
          <w:p w14:paraId="0CE1569F" w14:textId="2028344A" w:rsidR="008A542E" w:rsidRPr="00221DA8"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fidèlouoba@yahoo.fr</w:t>
            </w:r>
          </w:p>
        </w:tc>
      </w:tr>
      <w:tr w:rsidR="008A542E" w:rsidRPr="00221DA8" w14:paraId="4CBC70B6" w14:textId="77777777" w:rsidTr="00D4437B">
        <w:tc>
          <w:tcPr>
            <w:tcW w:w="709" w:type="dxa"/>
          </w:tcPr>
          <w:p w14:paraId="738363BC" w14:textId="416AB0FB"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4253" w:type="dxa"/>
          </w:tcPr>
          <w:p w14:paraId="129621C7" w14:textId="35146C91"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YONLI Kondia</w:t>
            </w:r>
          </w:p>
        </w:tc>
        <w:tc>
          <w:tcPr>
            <w:tcW w:w="3118" w:type="dxa"/>
          </w:tcPr>
          <w:p w14:paraId="249A9A26" w14:textId="6B95D947"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Logobou</w:t>
            </w:r>
          </w:p>
        </w:tc>
        <w:tc>
          <w:tcPr>
            <w:tcW w:w="2890" w:type="dxa"/>
          </w:tcPr>
          <w:p w14:paraId="5A1868E3" w14:textId="6EBD7A7E"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70 12 93 59</w:t>
            </w:r>
          </w:p>
        </w:tc>
        <w:tc>
          <w:tcPr>
            <w:tcW w:w="3863" w:type="dxa"/>
          </w:tcPr>
          <w:p w14:paraId="757CB86F" w14:textId="6BF57084" w:rsidR="008A542E" w:rsidRPr="00221DA8" w:rsidRDefault="00C777DF"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A542E" w:rsidRPr="00221DA8" w14:paraId="0CE5CA96" w14:textId="77777777" w:rsidTr="00D4437B">
        <w:tc>
          <w:tcPr>
            <w:tcW w:w="709" w:type="dxa"/>
          </w:tcPr>
          <w:p w14:paraId="053D87AC" w14:textId="66999E0D"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48</w:t>
            </w:r>
          </w:p>
        </w:tc>
        <w:tc>
          <w:tcPr>
            <w:tcW w:w="4253" w:type="dxa"/>
          </w:tcPr>
          <w:p w14:paraId="248A9572" w14:textId="2E515674"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COULDIATI Boulkindi</w:t>
            </w:r>
          </w:p>
        </w:tc>
        <w:tc>
          <w:tcPr>
            <w:tcW w:w="3118" w:type="dxa"/>
          </w:tcPr>
          <w:p w14:paraId="73940696" w14:textId="0519B191"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Mairie Tansarga</w:t>
            </w:r>
          </w:p>
        </w:tc>
        <w:tc>
          <w:tcPr>
            <w:tcW w:w="2890" w:type="dxa"/>
          </w:tcPr>
          <w:p w14:paraId="10CD8FF9" w14:textId="45BDC98A"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70 59 03 27</w:t>
            </w:r>
          </w:p>
        </w:tc>
        <w:tc>
          <w:tcPr>
            <w:tcW w:w="3863" w:type="dxa"/>
          </w:tcPr>
          <w:p w14:paraId="3918F117" w14:textId="41EA67E5" w:rsidR="008A542E" w:rsidRPr="00221DA8" w:rsidRDefault="00C777DF"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A542E" w:rsidRPr="00221DA8" w14:paraId="1C9E0309" w14:textId="77777777" w:rsidTr="00D4437B">
        <w:tc>
          <w:tcPr>
            <w:tcW w:w="709" w:type="dxa"/>
          </w:tcPr>
          <w:p w14:paraId="6F1076B6" w14:textId="1CE98B82"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4253" w:type="dxa"/>
          </w:tcPr>
          <w:p w14:paraId="65A72837" w14:textId="4699C2AF"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BOLY Ousmane</w:t>
            </w:r>
          </w:p>
        </w:tc>
        <w:tc>
          <w:tcPr>
            <w:tcW w:w="3118" w:type="dxa"/>
          </w:tcPr>
          <w:p w14:paraId="58BEA8CF" w14:textId="13CE7FDB"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Mairie Diabo</w:t>
            </w:r>
          </w:p>
        </w:tc>
        <w:tc>
          <w:tcPr>
            <w:tcW w:w="2890" w:type="dxa"/>
          </w:tcPr>
          <w:p w14:paraId="255EFD72" w14:textId="740BA496"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70 24 03 52</w:t>
            </w:r>
          </w:p>
        </w:tc>
        <w:tc>
          <w:tcPr>
            <w:tcW w:w="3863" w:type="dxa"/>
          </w:tcPr>
          <w:p w14:paraId="482DB5A3" w14:textId="58A0A46A" w:rsidR="008A542E" w:rsidRPr="00221DA8" w:rsidRDefault="00C777DF"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A542E" w:rsidRPr="00221DA8" w14:paraId="56390674" w14:textId="77777777" w:rsidTr="00D4437B">
        <w:tc>
          <w:tcPr>
            <w:tcW w:w="709" w:type="dxa"/>
          </w:tcPr>
          <w:p w14:paraId="73009CFA" w14:textId="0EC1DC30"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4253" w:type="dxa"/>
          </w:tcPr>
          <w:p w14:paraId="79931FB9" w14:textId="3E28DDA7"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DOUMI Boukari</w:t>
            </w:r>
          </w:p>
        </w:tc>
        <w:tc>
          <w:tcPr>
            <w:tcW w:w="3118" w:type="dxa"/>
          </w:tcPr>
          <w:p w14:paraId="1C34F49F" w14:textId="40CC1CB2"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Mairie de Partiaga</w:t>
            </w:r>
          </w:p>
        </w:tc>
        <w:tc>
          <w:tcPr>
            <w:tcW w:w="2890" w:type="dxa"/>
          </w:tcPr>
          <w:p w14:paraId="36992758" w14:textId="4AD9D02F" w:rsidR="008A542E" w:rsidRDefault="008A542E"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70 </w:t>
            </w:r>
            <w:r w:rsidR="00C777DF">
              <w:rPr>
                <w:rFonts w:ascii="Times New Roman" w:eastAsia="Calibri" w:hAnsi="Times New Roman" w:cs="Times New Roman"/>
                <w:sz w:val="24"/>
                <w:szCs w:val="24"/>
              </w:rPr>
              <w:t>72 27 39</w:t>
            </w:r>
          </w:p>
        </w:tc>
        <w:tc>
          <w:tcPr>
            <w:tcW w:w="3863" w:type="dxa"/>
          </w:tcPr>
          <w:p w14:paraId="2C871B8F" w14:textId="25D069C0" w:rsidR="008A542E" w:rsidRPr="00221DA8" w:rsidRDefault="00C777DF"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A542E" w:rsidRPr="00221DA8" w14:paraId="155B6F81" w14:textId="77777777" w:rsidTr="00D4437B">
        <w:tc>
          <w:tcPr>
            <w:tcW w:w="709" w:type="dxa"/>
          </w:tcPr>
          <w:p w14:paraId="2EEFA765" w14:textId="2114745A" w:rsidR="008A542E" w:rsidRDefault="00C777DF"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4253" w:type="dxa"/>
          </w:tcPr>
          <w:p w14:paraId="3AF5ABF4" w14:textId="28C0779D" w:rsidR="008A542E" w:rsidRDefault="00C777DF"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YONLI Lamoudi</w:t>
            </w:r>
          </w:p>
        </w:tc>
        <w:tc>
          <w:tcPr>
            <w:tcW w:w="3118" w:type="dxa"/>
          </w:tcPr>
          <w:p w14:paraId="7DD27672" w14:textId="7AB9907B" w:rsidR="008A542E" w:rsidRDefault="00C777DF"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Mairie Yamba</w:t>
            </w:r>
          </w:p>
        </w:tc>
        <w:tc>
          <w:tcPr>
            <w:tcW w:w="2890" w:type="dxa"/>
          </w:tcPr>
          <w:p w14:paraId="0E16E635" w14:textId="3BE8C5B4" w:rsidR="008A542E" w:rsidRDefault="00C777DF"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70 19 15 55</w:t>
            </w:r>
          </w:p>
        </w:tc>
        <w:tc>
          <w:tcPr>
            <w:tcW w:w="3863" w:type="dxa"/>
          </w:tcPr>
          <w:p w14:paraId="1F8A3D39" w14:textId="4775AC2A" w:rsidR="008A542E" w:rsidRPr="00221DA8" w:rsidRDefault="00C777DF"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A542E" w:rsidRPr="00221DA8" w14:paraId="197DD4A4" w14:textId="77777777" w:rsidTr="00D4437B">
        <w:tc>
          <w:tcPr>
            <w:tcW w:w="709" w:type="dxa"/>
          </w:tcPr>
          <w:p w14:paraId="57BC8A39" w14:textId="77777777" w:rsidR="008A542E" w:rsidRDefault="008A542E" w:rsidP="00B92C6F">
            <w:pPr>
              <w:spacing w:after="0" w:line="276" w:lineRule="auto"/>
              <w:jc w:val="center"/>
              <w:rPr>
                <w:rFonts w:ascii="Times New Roman" w:eastAsia="Calibri" w:hAnsi="Times New Roman" w:cs="Times New Roman"/>
                <w:sz w:val="24"/>
                <w:szCs w:val="24"/>
              </w:rPr>
            </w:pPr>
          </w:p>
        </w:tc>
        <w:tc>
          <w:tcPr>
            <w:tcW w:w="4253" w:type="dxa"/>
          </w:tcPr>
          <w:p w14:paraId="770F820C" w14:textId="77777777" w:rsidR="008A542E" w:rsidRDefault="008A542E" w:rsidP="00B92C6F">
            <w:pPr>
              <w:spacing w:after="0" w:line="276" w:lineRule="auto"/>
              <w:jc w:val="center"/>
              <w:rPr>
                <w:rFonts w:ascii="Times New Roman" w:eastAsia="Calibri" w:hAnsi="Times New Roman" w:cs="Times New Roman"/>
                <w:sz w:val="24"/>
                <w:szCs w:val="24"/>
              </w:rPr>
            </w:pPr>
          </w:p>
        </w:tc>
        <w:tc>
          <w:tcPr>
            <w:tcW w:w="3118" w:type="dxa"/>
          </w:tcPr>
          <w:p w14:paraId="28FD024B" w14:textId="77777777" w:rsidR="008A542E" w:rsidRDefault="008A542E" w:rsidP="00B92C6F">
            <w:pPr>
              <w:spacing w:after="0" w:line="276" w:lineRule="auto"/>
              <w:jc w:val="center"/>
              <w:rPr>
                <w:rFonts w:ascii="Times New Roman" w:eastAsia="Calibri" w:hAnsi="Times New Roman" w:cs="Times New Roman"/>
                <w:sz w:val="24"/>
                <w:szCs w:val="24"/>
              </w:rPr>
            </w:pPr>
          </w:p>
        </w:tc>
        <w:tc>
          <w:tcPr>
            <w:tcW w:w="2890" w:type="dxa"/>
          </w:tcPr>
          <w:p w14:paraId="0D4DBB82" w14:textId="77777777" w:rsidR="008A542E" w:rsidRDefault="008A542E" w:rsidP="00B92C6F">
            <w:pPr>
              <w:spacing w:after="0" w:line="276" w:lineRule="auto"/>
              <w:jc w:val="center"/>
              <w:rPr>
                <w:rFonts w:ascii="Times New Roman" w:eastAsia="Calibri" w:hAnsi="Times New Roman" w:cs="Times New Roman"/>
                <w:sz w:val="24"/>
                <w:szCs w:val="24"/>
              </w:rPr>
            </w:pPr>
          </w:p>
        </w:tc>
        <w:tc>
          <w:tcPr>
            <w:tcW w:w="3863" w:type="dxa"/>
          </w:tcPr>
          <w:p w14:paraId="7A1F2FE8" w14:textId="085A90B1" w:rsidR="008A542E" w:rsidRPr="00221DA8" w:rsidRDefault="00C777DF" w:rsidP="00B92C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6C8EAC59" w14:textId="77777777" w:rsidR="00AD0F3F" w:rsidRPr="00221DA8" w:rsidRDefault="00AD0F3F" w:rsidP="00B92C6F">
      <w:pPr>
        <w:spacing w:after="0" w:line="276" w:lineRule="auto"/>
        <w:jc w:val="center"/>
        <w:rPr>
          <w:rFonts w:ascii="Times New Roman" w:eastAsia="Calibri" w:hAnsi="Times New Roman" w:cs="Times New Roman"/>
          <w:sz w:val="24"/>
          <w:szCs w:val="24"/>
        </w:rPr>
      </w:pPr>
    </w:p>
    <w:p w14:paraId="22B842FA" w14:textId="2C57C90C" w:rsidR="0088185E" w:rsidRPr="00221DA8" w:rsidRDefault="0088185E" w:rsidP="00B92C6F">
      <w:pPr>
        <w:spacing w:after="0" w:line="276" w:lineRule="auto"/>
        <w:jc w:val="center"/>
        <w:rPr>
          <w:rFonts w:ascii="Times New Roman" w:eastAsia="Calibri" w:hAnsi="Times New Roman" w:cs="Times New Roman"/>
          <w:sz w:val="24"/>
          <w:szCs w:val="24"/>
        </w:rPr>
      </w:pPr>
    </w:p>
    <w:sectPr w:rsidR="0088185E" w:rsidRPr="00221DA8" w:rsidSect="00C777DF">
      <w:pgSz w:w="16838" w:h="11906" w:orient="landscape"/>
      <w:pgMar w:top="709" w:right="737" w:bottom="1418" w:left="737" w:header="709" w:footer="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A519A" w14:textId="77777777" w:rsidR="00745ADD" w:rsidRDefault="00745ADD" w:rsidP="005B250F">
      <w:pPr>
        <w:spacing w:after="0" w:line="240" w:lineRule="auto"/>
      </w:pPr>
      <w:r>
        <w:separator/>
      </w:r>
    </w:p>
  </w:endnote>
  <w:endnote w:type="continuationSeparator" w:id="0">
    <w:p w14:paraId="02613E2B" w14:textId="77777777" w:rsidR="00745ADD" w:rsidRDefault="00745ADD" w:rsidP="005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69582" w14:textId="58501F46" w:rsidR="00331AFF" w:rsidRPr="0097648B" w:rsidRDefault="00295F80" w:rsidP="00B323FB">
    <w:pPr>
      <w:pStyle w:val="Pieddepage"/>
      <w:ind w:left="709"/>
      <w:jc w:val="center"/>
      <w:rPr>
        <w:sz w:val="16"/>
        <w:szCs w:val="14"/>
        <w:u w:val="single"/>
      </w:rPr>
    </w:pPr>
    <w:r>
      <w:rPr>
        <w:i/>
        <w:sz w:val="16"/>
        <w:szCs w:val="14"/>
        <w:u w:val="single"/>
      </w:rPr>
      <w:t xml:space="preserve">CR </w:t>
    </w:r>
    <w:r w:rsidR="00331AFF" w:rsidRPr="0097648B">
      <w:rPr>
        <w:i/>
        <w:sz w:val="16"/>
        <w:szCs w:val="14"/>
        <w:u w:val="single"/>
      </w:rPr>
      <w:t xml:space="preserve">de </w:t>
    </w:r>
    <w:r w:rsidR="0097648B" w:rsidRPr="0097648B">
      <w:rPr>
        <w:i/>
        <w:sz w:val="16"/>
        <w:szCs w:val="14"/>
        <w:u w:val="single"/>
      </w:rPr>
      <w:t>l’atelier bilan et actualisation du plan d’action AEPA 2018-2020 dans la région de l’Est</w:t>
    </w:r>
    <w:r>
      <w:rPr>
        <w:i/>
        <w:sz w:val="16"/>
        <w:szCs w:val="14"/>
        <w:u w:val="single"/>
      </w:rPr>
      <w:t xml:space="preserve">               </w:t>
    </w:r>
    <w:r w:rsidR="00331AFF" w:rsidRPr="0097648B">
      <w:rPr>
        <w:sz w:val="16"/>
        <w:szCs w:val="14"/>
      </w:rPr>
      <w:t xml:space="preserve">Page </w:t>
    </w:r>
    <w:r w:rsidR="00331AFF" w:rsidRPr="0097648B">
      <w:rPr>
        <w:b/>
        <w:bCs/>
        <w:sz w:val="16"/>
        <w:szCs w:val="14"/>
      </w:rPr>
      <w:fldChar w:fldCharType="begin"/>
    </w:r>
    <w:r w:rsidR="00331AFF" w:rsidRPr="0097648B">
      <w:rPr>
        <w:b/>
        <w:bCs/>
        <w:sz w:val="16"/>
        <w:szCs w:val="14"/>
      </w:rPr>
      <w:instrText>PAGE</w:instrText>
    </w:r>
    <w:r w:rsidR="00331AFF" w:rsidRPr="0097648B">
      <w:rPr>
        <w:b/>
        <w:bCs/>
        <w:sz w:val="16"/>
        <w:szCs w:val="14"/>
      </w:rPr>
      <w:fldChar w:fldCharType="separate"/>
    </w:r>
    <w:r w:rsidR="00DF7225">
      <w:rPr>
        <w:b/>
        <w:bCs/>
        <w:noProof/>
        <w:sz w:val="16"/>
        <w:szCs w:val="14"/>
      </w:rPr>
      <w:t>9</w:t>
    </w:r>
    <w:r w:rsidR="00331AFF" w:rsidRPr="0097648B">
      <w:rPr>
        <w:b/>
        <w:bCs/>
        <w:sz w:val="16"/>
        <w:szCs w:val="14"/>
      </w:rPr>
      <w:fldChar w:fldCharType="end"/>
    </w:r>
    <w:r w:rsidR="00331AFF" w:rsidRPr="0097648B">
      <w:rPr>
        <w:sz w:val="16"/>
        <w:szCs w:val="14"/>
      </w:rPr>
      <w:t xml:space="preserve"> / </w:t>
    </w:r>
    <w:r w:rsidR="00331AFF" w:rsidRPr="0097648B">
      <w:rPr>
        <w:b/>
        <w:bCs/>
        <w:sz w:val="16"/>
        <w:szCs w:val="14"/>
      </w:rPr>
      <w:fldChar w:fldCharType="begin"/>
    </w:r>
    <w:r w:rsidR="00331AFF" w:rsidRPr="0097648B">
      <w:rPr>
        <w:b/>
        <w:bCs/>
        <w:sz w:val="16"/>
        <w:szCs w:val="14"/>
      </w:rPr>
      <w:instrText>NUMPAGES</w:instrText>
    </w:r>
    <w:r w:rsidR="00331AFF" w:rsidRPr="0097648B">
      <w:rPr>
        <w:b/>
        <w:bCs/>
        <w:sz w:val="16"/>
        <w:szCs w:val="14"/>
      </w:rPr>
      <w:fldChar w:fldCharType="separate"/>
    </w:r>
    <w:r w:rsidR="00DF7225">
      <w:rPr>
        <w:b/>
        <w:bCs/>
        <w:noProof/>
        <w:sz w:val="16"/>
        <w:szCs w:val="14"/>
      </w:rPr>
      <w:t>9</w:t>
    </w:r>
    <w:r w:rsidR="00331AFF" w:rsidRPr="0097648B">
      <w:rPr>
        <w:b/>
        <w:bCs/>
        <w:sz w:val="16"/>
        <w:szCs w:val="14"/>
      </w:rPr>
      <w:fldChar w:fldCharType="end"/>
    </w:r>
  </w:p>
  <w:p w14:paraId="6C024E47" w14:textId="77777777" w:rsidR="00331AFF" w:rsidRPr="00874484" w:rsidRDefault="00331AFF">
    <w:pPr>
      <w:pStyle w:val="Pieddepage"/>
      <w:rPr>
        <w: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6121B" w14:textId="77777777" w:rsidR="00745ADD" w:rsidRDefault="00745ADD" w:rsidP="005B250F">
      <w:pPr>
        <w:spacing w:after="0" w:line="240" w:lineRule="auto"/>
      </w:pPr>
      <w:r>
        <w:pict w14:anchorId="61AB6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8.8pt" o:hrpct="0" o:hralign="center" o:hr="t">
            <v:imagedata r:id="rId1" o:title="Voetnoot_Lijn_2"/>
          </v:shape>
        </w:pict>
      </w:r>
    </w:p>
  </w:footnote>
  <w:footnote w:type="continuationSeparator" w:id="0">
    <w:p w14:paraId="213C71AB" w14:textId="77777777" w:rsidR="00745ADD" w:rsidRDefault="00745ADD" w:rsidP="005B2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495686"/>
      <w:docPartObj>
        <w:docPartGallery w:val="Page Numbers (Top of Page)"/>
        <w:docPartUnique/>
      </w:docPartObj>
    </w:sdtPr>
    <w:sdtEndPr/>
    <w:sdtContent>
      <w:p w14:paraId="3336ADDF" w14:textId="77777777" w:rsidR="00331AFF" w:rsidRPr="002A5D11" w:rsidRDefault="00331AFF" w:rsidP="00D7474A">
        <w:pPr>
          <w:pStyle w:val="Pieddepage"/>
          <w:jc w:val="right"/>
          <w:rPr>
            <w:sz w:val="20"/>
          </w:rPr>
        </w:pPr>
      </w:p>
      <w:p w14:paraId="53B901FA" w14:textId="77777777" w:rsidR="00331AFF" w:rsidRDefault="00745ADD">
        <w:pPr>
          <w:pStyle w:val="En-tte"/>
          <w:jc w:val="right"/>
        </w:pPr>
      </w:p>
    </w:sdtContent>
  </w:sdt>
  <w:p w14:paraId="7B8DB5F9" w14:textId="77777777" w:rsidR="00331AFF" w:rsidRDefault="00331AF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52E"/>
      </v:shape>
    </w:pict>
  </w:numPicBullet>
  <w:abstractNum w:abstractNumId="0" w15:restartNumberingAfterBreak="0">
    <w:nsid w:val="FFFFFF7C"/>
    <w:multiLevelType w:val="singleLevel"/>
    <w:tmpl w:val="9E8CD0E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B30EC3A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17A0E7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445268B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381CE5F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776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A22FE"/>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A6162"/>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810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30AE0A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293862"/>
    <w:multiLevelType w:val="hybridMultilevel"/>
    <w:tmpl w:val="96D608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75326C5"/>
    <w:multiLevelType w:val="hybridMultilevel"/>
    <w:tmpl w:val="F5B6086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57266D"/>
    <w:multiLevelType w:val="hybridMultilevel"/>
    <w:tmpl w:val="CCDA49D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B431358"/>
    <w:multiLevelType w:val="hybridMultilevel"/>
    <w:tmpl w:val="6A1C53D4"/>
    <w:lvl w:ilvl="0" w:tplc="BB08D17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C83F3F"/>
    <w:multiLevelType w:val="hybridMultilevel"/>
    <w:tmpl w:val="1B26EE60"/>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AD60045"/>
    <w:multiLevelType w:val="hybridMultilevel"/>
    <w:tmpl w:val="1FBCCB5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8712C6"/>
    <w:multiLevelType w:val="hybridMultilevel"/>
    <w:tmpl w:val="C930D7DA"/>
    <w:lvl w:ilvl="0" w:tplc="3E4416B8">
      <w:start w:val="1"/>
      <w:numFmt w:val="bullet"/>
      <w:pStyle w:val="Paragraphedeliste"/>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BC6A0B"/>
    <w:multiLevelType w:val="hybridMultilevel"/>
    <w:tmpl w:val="F7C609E6"/>
    <w:lvl w:ilvl="0" w:tplc="1F3A463A">
      <w:start w:val="1"/>
      <w:numFmt w:val="bullet"/>
      <w:lvlText w:val=""/>
      <w:lvlJc w:val="left"/>
      <w:pPr>
        <w:tabs>
          <w:tab w:val="num" w:pos="720"/>
        </w:tabs>
        <w:ind w:left="720" w:hanging="360"/>
      </w:pPr>
      <w:rPr>
        <w:rFonts w:ascii="Wingdings" w:hAnsi="Wingdings" w:hint="default"/>
      </w:rPr>
    </w:lvl>
    <w:lvl w:ilvl="1" w:tplc="AF9202C0" w:tentative="1">
      <w:start w:val="1"/>
      <w:numFmt w:val="bullet"/>
      <w:lvlText w:val=""/>
      <w:lvlJc w:val="left"/>
      <w:pPr>
        <w:tabs>
          <w:tab w:val="num" w:pos="1440"/>
        </w:tabs>
        <w:ind w:left="1440" w:hanging="360"/>
      </w:pPr>
      <w:rPr>
        <w:rFonts w:ascii="Wingdings" w:hAnsi="Wingdings" w:hint="default"/>
      </w:rPr>
    </w:lvl>
    <w:lvl w:ilvl="2" w:tplc="F92EEE80" w:tentative="1">
      <w:start w:val="1"/>
      <w:numFmt w:val="bullet"/>
      <w:lvlText w:val=""/>
      <w:lvlJc w:val="left"/>
      <w:pPr>
        <w:tabs>
          <w:tab w:val="num" w:pos="2160"/>
        </w:tabs>
        <w:ind w:left="2160" w:hanging="360"/>
      </w:pPr>
      <w:rPr>
        <w:rFonts w:ascii="Wingdings" w:hAnsi="Wingdings" w:hint="default"/>
      </w:rPr>
    </w:lvl>
    <w:lvl w:ilvl="3" w:tplc="4290E1A4" w:tentative="1">
      <w:start w:val="1"/>
      <w:numFmt w:val="bullet"/>
      <w:lvlText w:val=""/>
      <w:lvlJc w:val="left"/>
      <w:pPr>
        <w:tabs>
          <w:tab w:val="num" w:pos="2880"/>
        </w:tabs>
        <w:ind w:left="2880" w:hanging="360"/>
      </w:pPr>
      <w:rPr>
        <w:rFonts w:ascii="Wingdings" w:hAnsi="Wingdings" w:hint="default"/>
      </w:rPr>
    </w:lvl>
    <w:lvl w:ilvl="4" w:tplc="DDD253C2" w:tentative="1">
      <w:start w:val="1"/>
      <w:numFmt w:val="bullet"/>
      <w:lvlText w:val=""/>
      <w:lvlJc w:val="left"/>
      <w:pPr>
        <w:tabs>
          <w:tab w:val="num" w:pos="3600"/>
        </w:tabs>
        <w:ind w:left="3600" w:hanging="360"/>
      </w:pPr>
      <w:rPr>
        <w:rFonts w:ascii="Wingdings" w:hAnsi="Wingdings" w:hint="default"/>
      </w:rPr>
    </w:lvl>
    <w:lvl w:ilvl="5" w:tplc="B54A88E6" w:tentative="1">
      <w:start w:val="1"/>
      <w:numFmt w:val="bullet"/>
      <w:lvlText w:val=""/>
      <w:lvlJc w:val="left"/>
      <w:pPr>
        <w:tabs>
          <w:tab w:val="num" w:pos="4320"/>
        </w:tabs>
        <w:ind w:left="4320" w:hanging="360"/>
      </w:pPr>
      <w:rPr>
        <w:rFonts w:ascii="Wingdings" w:hAnsi="Wingdings" w:hint="default"/>
      </w:rPr>
    </w:lvl>
    <w:lvl w:ilvl="6" w:tplc="78BC67B0" w:tentative="1">
      <w:start w:val="1"/>
      <w:numFmt w:val="bullet"/>
      <w:lvlText w:val=""/>
      <w:lvlJc w:val="left"/>
      <w:pPr>
        <w:tabs>
          <w:tab w:val="num" w:pos="5040"/>
        </w:tabs>
        <w:ind w:left="5040" w:hanging="360"/>
      </w:pPr>
      <w:rPr>
        <w:rFonts w:ascii="Wingdings" w:hAnsi="Wingdings" w:hint="default"/>
      </w:rPr>
    </w:lvl>
    <w:lvl w:ilvl="7" w:tplc="67327E7C" w:tentative="1">
      <w:start w:val="1"/>
      <w:numFmt w:val="bullet"/>
      <w:lvlText w:val=""/>
      <w:lvlJc w:val="left"/>
      <w:pPr>
        <w:tabs>
          <w:tab w:val="num" w:pos="5760"/>
        </w:tabs>
        <w:ind w:left="5760" w:hanging="360"/>
      </w:pPr>
      <w:rPr>
        <w:rFonts w:ascii="Wingdings" w:hAnsi="Wingdings" w:hint="default"/>
      </w:rPr>
    </w:lvl>
    <w:lvl w:ilvl="8" w:tplc="F92CB39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0E7F6E"/>
    <w:multiLevelType w:val="hybridMultilevel"/>
    <w:tmpl w:val="E8D6056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806AC4"/>
    <w:multiLevelType w:val="hybridMultilevel"/>
    <w:tmpl w:val="7F16DF84"/>
    <w:lvl w:ilvl="0" w:tplc="040C000B">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0" w15:restartNumberingAfterBreak="0">
    <w:nsid w:val="616F1814"/>
    <w:multiLevelType w:val="hybridMultilevel"/>
    <w:tmpl w:val="DC5A09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605C92"/>
    <w:multiLevelType w:val="hybridMultilevel"/>
    <w:tmpl w:val="49C6A9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9E379D"/>
    <w:multiLevelType w:val="hybridMultilevel"/>
    <w:tmpl w:val="8D5200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C4429E"/>
    <w:multiLevelType w:val="hybridMultilevel"/>
    <w:tmpl w:val="C10C967C"/>
    <w:lvl w:ilvl="0" w:tplc="BC04711A">
      <w:start w:val="1"/>
      <w:numFmt w:val="bullet"/>
      <w:lvlText w:val=""/>
      <w:lvlJc w:val="left"/>
      <w:pPr>
        <w:tabs>
          <w:tab w:val="num" w:pos="720"/>
        </w:tabs>
        <w:ind w:left="720" w:hanging="360"/>
      </w:pPr>
      <w:rPr>
        <w:rFonts w:ascii="Wingdings" w:hAnsi="Wingdings" w:hint="default"/>
      </w:rPr>
    </w:lvl>
    <w:lvl w:ilvl="1" w:tplc="7F2C5BC0" w:tentative="1">
      <w:start w:val="1"/>
      <w:numFmt w:val="bullet"/>
      <w:lvlText w:val=""/>
      <w:lvlJc w:val="left"/>
      <w:pPr>
        <w:tabs>
          <w:tab w:val="num" w:pos="1440"/>
        </w:tabs>
        <w:ind w:left="1440" w:hanging="360"/>
      </w:pPr>
      <w:rPr>
        <w:rFonts w:ascii="Wingdings" w:hAnsi="Wingdings" w:hint="default"/>
      </w:rPr>
    </w:lvl>
    <w:lvl w:ilvl="2" w:tplc="4E269AB8" w:tentative="1">
      <w:start w:val="1"/>
      <w:numFmt w:val="bullet"/>
      <w:lvlText w:val=""/>
      <w:lvlJc w:val="left"/>
      <w:pPr>
        <w:tabs>
          <w:tab w:val="num" w:pos="2160"/>
        </w:tabs>
        <w:ind w:left="2160" w:hanging="360"/>
      </w:pPr>
      <w:rPr>
        <w:rFonts w:ascii="Wingdings" w:hAnsi="Wingdings" w:hint="default"/>
      </w:rPr>
    </w:lvl>
    <w:lvl w:ilvl="3" w:tplc="0B983D78" w:tentative="1">
      <w:start w:val="1"/>
      <w:numFmt w:val="bullet"/>
      <w:lvlText w:val=""/>
      <w:lvlJc w:val="left"/>
      <w:pPr>
        <w:tabs>
          <w:tab w:val="num" w:pos="2880"/>
        </w:tabs>
        <w:ind w:left="2880" w:hanging="360"/>
      </w:pPr>
      <w:rPr>
        <w:rFonts w:ascii="Wingdings" w:hAnsi="Wingdings" w:hint="default"/>
      </w:rPr>
    </w:lvl>
    <w:lvl w:ilvl="4" w:tplc="9036E748" w:tentative="1">
      <w:start w:val="1"/>
      <w:numFmt w:val="bullet"/>
      <w:lvlText w:val=""/>
      <w:lvlJc w:val="left"/>
      <w:pPr>
        <w:tabs>
          <w:tab w:val="num" w:pos="3600"/>
        </w:tabs>
        <w:ind w:left="3600" w:hanging="360"/>
      </w:pPr>
      <w:rPr>
        <w:rFonts w:ascii="Wingdings" w:hAnsi="Wingdings" w:hint="default"/>
      </w:rPr>
    </w:lvl>
    <w:lvl w:ilvl="5" w:tplc="6912689A" w:tentative="1">
      <w:start w:val="1"/>
      <w:numFmt w:val="bullet"/>
      <w:lvlText w:val=""/>
      <w:lvlJc w:val="left"/>
      <w:pPr>
        <w:tabs>
          <w:tab w:val="num" w:pos="4320"/>
        </w:tabs>
        <w:ind w:left="4320" w:hanging="360"/>
      </w:pPr>
      <w:rPr>
        <w:rFonts w:ascii="Wingdings" w:hAnsi="Wingdings" w:hint="default"/>
      </w:rPr>
    </w:lvl>
    <w:lvl w:ilvl="6" w:tplc="43045FEC" w:tentative="1">
      <w:start w:val="1"/>
      <w:numFmt w:val="bullet"/>
      <w:lvlText w:val=""/>
      <w:lvlJc w:val="left"/>
      <w:pPr>
        <w:tabs>
          <w:tab w:val="num" w:pos="5040"/>
        </w:tabs>
        <w:ind w:left="5040" w:hanging="360"/>
      </w:pPr>
      <w:rPr>
        <w:rFonts w:ascii="Wingdings" w:hAnsi="Wingdings" w:hint="default"/>
      </w:rPr>
    </w:lvl>
    <w:lvl w:ilvl="7" w:tplc="3630393E" w:tentative="1">
      <w:start w:val="1"/>
      <w:numFmt w:val="bullet"/>
      <w:lvlText w:val=""/>
      <w:lvlJc w:val="left"/>
      <w:pPr>
        <w:tabs>
          <w:tab w:val="num" w:pos="5760"/>
        </w:tabs>
        <w:ind w:left="5760" w:hanging="360"/>
      </w:pPr>
      <w:rPr>
        <w:rFonts w:ascii="Wingdings" w:hAnsi="Wingdings" w:hint="default"/>
      </w:rPr>
    </w:lvl>
    <w:lvl w:ilvl="8" w:tplc="54BC21E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456180"/>
    <w:multiLevelType w:val="hybridMultilevel"/>
    <w:tmpl w:val="567E9F36"/>
    <w:lvl w:ilvl="0" w:tplc="D58AC3E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3"/>
  </w:num>
  <w:num w:numId="14">
    <w:abstractNumId w:val="14"/>
  </w:num>
  <w:num w:numId="15">
    <w:abstractNumId w:val="15"/>
  </w:num>
  <w:num w:numId="16">
    <w:abstractNumId w:val="12"/>
  </w:num>
  <w:num w:numId="17">
    <w:abstractNumId w:val="19"/>
  </w:num>
  <w:num w:numId="18">
    <w:abstractNumId w:val="17"/>
  </w:num>
  <w:num w:numId="19">
    <w:abstractNumId w:val="23"/>
  </w:num>
  <w:num w:numId="20">
    <w:abstractNumId w:val="18"/>
  </w:num>
  <w:num w:numId="21">
    <w:abstractNumId w:val="21"/>
  </w:num>
  <w:num w:numId="22">
    <w:abstractNumId w:val="24"/>
  </w:num>
  <w:num w:numId="23">
    <w:abstractNumId w:val="11"/>
  </w:num>
  <w:num w:numId="24">
    <w:abstractNumId w:val="22"/>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74"/>
    <w:rsid w:val="00012B3F"/>
    <w:rsid w:val="00014A93"/>
    <w:rsid w:val="0002375D"/>
    <w:rsid w:val="00034E6F"/>
    <w:rsid w:val="00036CA7"/>
    <w:rsid w:val="00062AD2"/>
    <w:rsid w:val="00070307"/>
    <w:rsid w:val="0007181B"/>
    <w:rsid w:val="00073706"/>
    <w:rsid w:val="00074B46"/>
    <w:rsid w:val="000879DE"/>
    <w:rsid w:val="00091C1B"/>
    <w:rsid w:val="000928F5"/>
    <w:rsid w:val="00092AE3"/>
    <w:rsid w:val="00096F59"/>
    <w:rsid w:val="000A5ECA"/>
    <w:rsid w:val="000B2EFC"/>
    <w:rsid w:val="000B7D6D"/>
    <w:rsid w:val="000C34CA"/>
    <w:rsid w:val="000D392A"/>
    <w:rsid w:val="000E1514"/>
    <w:rsid w:val="000E20EF"/>
    <w:rsid w:val="000E67E3"/>
    <w:rsid w:val="00102365"/>
    <w:rsid w:val="00104250"/>
    <w:rsid w:val="00112995"/>
    <w:rsid w:val="00123B2C"/>
    <w:rsid w:val="00126B5C"/>
    <w:rsid w:val="001273F6"/>
    <w:rsid w:val="001371AA"/>
    <w:rsid w:val="001563DF"/>
    <w:rsid w:val="00172D87"/>
    <w:rsid w:val="001755F1"/>
    <w:rsid w:val="00185F91"/>
    <w:rsid w:val="00197E23"/>
    <w:rsid w:val="001A0494"/>
    <w:rsid w:val="001A183D"/>
    <w:rsid w:val="001B2412"/>
    <w:rsid w:val="001C5DF4"/>
    <w:rsid w:val="001C6E13"/>
    <w:rsid w:val="001E7932"/>
    <w:rsid w:val="001F3F6B"/>
    <w:rsid w:val="002016D3"/>
    <w:rsid w:val="00204CB5"/>
    <w:rsid w:val="0020614A"/>
    <w:rsid w:val="00207761"/>
    <w:rsid w:val="00221DA8"/>
    <w:rsid w:val="00226DC2"/>
    <w:rsid w:val="00237405"/>
    <w:rsid w:val="0023748E"/>
    <w:rsid w:val="002503C1"/>
    <w:rsid w:val="00255060"/>
    <w:rsid w:val="00285502"/>
    <w:rsid w:val="00287457"/>
    <w:rsid w:val="00295F80"/>
    <w:rsid w:val="002A55E2"/>
    <w:rsid w:val="002A5D53"/>
    <w:rsid w:val="002B37F3"/>
    <w:rsid w:val="002B7780"/>
    <w:rsid w:val="002E06B1"/>
    <w:rsid w:val="002E3B84"/>
    <w:rsid w:val="002F58D6"/>
    <w:rsid w:val="00300BBA"/>
    <w:rsid w:val="00307DE1"/>
    <w:rsid w:val="00310DD3"/>
    <w:rsid w:val="00327574"/>
    <w:rsid w:val="00331AFF"/>
    <w:rsid w:val="003548F5"/>
    <w:rsid w:val="00366E34"/>
    <w:rsid w:val="0037072C"/>
    <w:rsid w:val="00371C0B"/>
    <w:rsid w:val="00377374"/>
    <w:rsid w:val="00377E85"/>
    <w:rsid w:val="003A08B0"/>
    <w:rsid w:val="003A5F03"/>
    <w:rsid w:val="003B7E0A"/>
    <w:rsid w:val="003C0019"/>
    <w:rsid w:val="003C37CE"/>
    <w:rsid w:val="003D33F5"/>
    <w:rsid w:val="003E4908"/>
    <w:rsid w:val="003E61D3"/>
    <w:rsid w:val="00400FC9"/>
    <w:rsid w:val="004051FF"/>
    <w:rsid w:val="0041097C"/>
    <w:rsid w:val="00427B5F"/>
    <w:rsid w:val="00447747"/>
    <w:rsid w:val="00462336"/>
    <w:rsid w:val="00490591"/>
    <w:rsid w:val="004A738A"/>
    <w:rsid w:val="004B61E9"/>
    <w:rsid w:val="004B6FC1"/>
    <w:rsid w:val="004E17FC"/>
    <w:rsid w:val="005019C9"/>
    <w:rsid w:val="0050404E"/>
    <w:rsid w:val="00506A5D"/>
    <w:rsid w:val="00511EC4"/>
    <w:rsid w:val="00512D80"/>
    <w:rsid w:val="00517A50"/>
    <w:rsid w:val="00530B91"/>
    <w:rsid w:val="00533C4E"/>
    <w:rsid w:val="005370F5"/>
    <w:rsid w:val="00544241"/>
    <w:rsid w:val="00553F14"/>
    <w:rsid w:val="00557437"/>
    <w:rsid w:val="005702E0"/>
    <w:rsid w:val="005704EA"/>
    <w:rsid w:val="0058059A"/>
    <w:rsid w:val="00580BB1"/>
    <w:rsid w:val="00587768"/>
    <w:rsid w:val="005967D3"/>
    <w:rsid w:val="005B250F"/>
    <w:rsid w:val="005C2A9A"/>
    <w:rsid w:val="005C3208"/>
    <w:rsid w:val="005D1015"/>
    <w:rsid w:val="005D1BC7"/>
    <w:rsid w:val="005D1E89"/>
    <w:rsid w:val="005D4F0C"/>
    <w:rsid w:val="005D5825"/>
    <w:rsid w:val="005E14EC"/>
    <w:rsid w:val="005E368A"/>
    <w:rsid w:val="005E3BF7"/>
    <w:rsid w:val="005E7539"/>
    <w:rsid w:val="005F574D"/>
    <w:rsid w:val="006038F5"/>
    <w:rsid w:val="00612B1B"/>
    <w:rsid w:val="00613ABE"/>
    <w:rsid w:val="006369F5"/>
    <w:rsid w:val="006417C9"/>
    <w:rsid w:val="00647A6D"/>
    <w:rsid w:val="00650F0A"/>
    <w:rsid w:val="00653537"/>
    <w:rsid w:val="006569BF"/>
    <w:rsid w:val="0066304F"/>
    <w:rsid w:val="00663A32"/>
    <w:rsid w:val="0066525D"/>
    <w:rsid w:val="0069057B"/>
    <w:rsid w:val="00692614"/>
    <w:rsid w:val="006957EA"/>
    <w:rsid w:val="006A6902"/>
    <w:rsid w:val="006E30ED"/>
    <w:rsid w:val="006E39CE"/>
    <w:rsid w:val="006E4664"/>
    <w:rsid w:val="006F3EDE"/>
    <w:rsid w:val="007170A8"/>
    <w:rsid w:val="00725C7B"/>
    <w:rsid w:val="0073245E"/>
    <w:rsid w:val="00733C72"/>
    <w:rsid w:val="00745ADD"/>
    <w:rsid w:val="0074727C"/>
    <w:rsid w:val="007623DA"/>
    <w:rsid w:val="00762DB2"/>
    <w:rsid w:val="007745E3"/>
    <w:rsid w:val="007873CD"/>
    <w:rsid w:val="00790D48"/>
    <w:rsid w:val="007917E1"/>
    <w:rsid w:val="00794476"/>
    <w:rsid w:val="007A3DF6"/>
    <w:rsid w:val="007A3EA0"/>
    <w:rsid w:val="007A6235"/>
    <w:rsid w:val="007D0362"/>
    <w:rsid w:val="007D1A3D"/>
    <w:rsid w:val="007E31F7"/>
    <w:rsid w:val="007E3F14"/>
    <w:rsid w:val="007F087F"/>
    <w:rsid w:val="00801540"/>
    <w:rsid w:val="00840A06"/>
    <w:rsid w:val="008414F1"/>
    <w:rsid w:val="0085341B"/>
    <w:rsid w:val="00867DF0"/>
    <w:rsid w:val="008808BC"/>
    <w:rsid w:val="0088185E"/>
    <w:rsid w:val="00883826"/>
    <w:rsid w:val="008867C4"/>
    <w:rsid w:val="0088684E"/>
    <w:rsid w:val="008902F4"/>
    <w:rsid w:val="00890FE5"/>
    <w:rsid w:val="00891DD5"/>
    <w:rsid w:val="0089760E"/>
    <w:rsid w:val="008A4BC3"/>
    <w:rsid w:val="008A542E"/>
    <w:rsid w:val="008B6F25"/>
    <w:rsid w:val="008C2468"/>
    <w:rsid w:val="008C2859"/>
    <w:rsid w:val="008D0C98"/>
    <w:rsid w:val="008D2753"/>
    <w:rsid w:val="008D3636"/>
    <w:rsid w:val="008D7CC5"/>
    <w:rsid w:val="008F6CAB"/>
    <w:rsid w:val="0093154A"/>
    <w:rsid w:val="00955A74"/>
    <w:rsid w:val="009706C1"/>
    <w:rsid w:val="009729AA"/>
    <w:rsid w:val="0097648B"/>
    <w:rsid w:val="0098007F"/>
    <w:rsid w:val="00993714"/>
    <w:rsid w:val="00995F42"/>
    <w:rsid w:val="009B1070"/>
    <w:rsid w:val="009C565E"/>
    <w:rsid w:val="009D46A9"/>
    <w:rsid w:val="009E3D74"/>
    <w:rsid w:val="009E4F7C"/>
    <w:rsid w:val="009E55D8"/>
    <w:rsid w:val="009F1191"/>
    <w:rsid w:val="009F11A5"/>
    <w:rsid w:val="009F2CD8"/>
    <w:rsid w:val="00A0520C"/>
    <w:rsid w:val="00A21BC0"/>
    <w:rsid w:val="00A22557"/>
    <w:rsid w:val="00A22B54"/>
    <w:rsid w:val="00A3473A"/>
    <w:rsid w:val="00A4085E"/>
    <w:rsid w:val="00A43B39"/>
    <w:rsid w:val="00A47F17"/>
    <w:rsid w:val="00A54894"/>
    <w:rsid w:val="00A60753"/>
    <w:rsid w:val="00A64A7A"/>
    <w:rsid w:val="00A650BC"/>
    <w:rsid w:val="00A75EEE"/>
    <w:rsid w:val="00A81E5D"/>
    <w:rsid w:val="00A94D02"/>
    <w:rsid w:val="00A96CEE"/>
    <w:rsid w:val="00AA70FE"/>
    <w:rsid w:val="00AB03A4"/>
    <w:rsid w:val="00AD0F3F"/>
    <w:rsid w:val="00AD1E27"/>
    <w:rsid w:val="00AD764E"/>
    <w:rsid w:val="00AE1370"/>
    <w:rsid w:val="00AE17ED"/>
    <w:rsid w:val="00AF14FF"/>
    <w:rsid w:val="00AF4963"/>
    <w:rsid w:val="00AF4CD4"/>
    <w:rsid w:val="00B07B20"/>
    <w:rsid w:val="00B10860"/>
    <w:rsid w:val="00B13187"/>
    <w:rsid w:val="00B14A12"/>
    <w:rsid w:val="00B15127"/>
    <w:rsid w:val="00B1528C"/>
    <w:rsid w:val="00B16F4F"/>
    <w:rsid w:val="00B26E53"/>
    <w:rsid w:val="00B323FB"/>
    <w:rsid w:val="00B5655A"/>
    <w:rsid w:val="00B64F74"/>
    <w:rsid w:val="00B67ED5"/>
    <w:rsid w:val="00B753E9"/>
    <w:rsid w:val="00B92C6F"/>
    <w:rsid w:val="00BB5223"/>
    <w:rsid w:val="00BB6A29"/>
    <w:rsid w:val="00BC588C"/>
    <w:rsid w:val="00BD2C9D"/>
    <w:rsid w:val="00BD3E6C"/>
    <w:rsid w:val="00BD74DC"/>
    <w:rsid w:val="00BE13A1"/>
    <w:rsid w:val="00BE77A2"/>
    <w:rsid w:val="00C07E85"/>
    <w:rsid w:val="00C07FC0"/>
    <w:rsid w:val="00C10EED"/>
    <w:rsid w:val="00C12F02"/>
    <w:rsid w:val="00C13176"/>
    <w:rsid w:val="00C1756C"/>
    <w:rsid w:val="00C17D9C"/>
    <w:rsid w:val="00C259E9"/>
    <w:rsid w:val="00C32347"/>
    <w:rsid w:val="00C355A1"/>
    <w:rsid w:val="00C42A78"/>
    <w:rsid w:val="00C441C7"/>
    <w:rsid w:val="00C50EB2"/>
    <w:rsid w:val="00C52385"/>
    <w:rsid w:val="00C602B7"/>
    <w:rsid w:val="00C62FF4"/>
    <w:rsid w:val="00C6715C"/>
    <w:rsid w:val="00C67EF0"/>
    <w:rsid w:val="00C700A6"/>
    <w:rsid w:val="00C72A80"/>
    <w:rsid w:val="00C74AEC"/>
    <w:rsid w:val="00C7702E"/>
    <w:rsid w:val="00C777DF"/>
    <w:rsid w:val="00C81F0E"/>
    <w:rsid w:val="00C8441D"/>
    <w:rsid w:val="00C86F73"/>
    <w:rsid w:val="00C95599"/>
    <w:rsid w:val="00C96A7B"/>
    <w:rsid w:val="00C97197"/>
    <w:rsid w:val="00CA1DB0"/>
    <w:rsid w:val="00CB77E1"/>
    <w:rsid w:val="00CC3F87"/>
    <w:rsid w:val="00CD2BCA"/>
    <w:rsid w:val="00CE6E9F"/>
    <w:rsid w:val="00D22249"/>
    <w:rsid w:val="00D4437B"/>
    <w:rsid w:val="00D4518C"/>
    <w:rsid w:val="00D46F3B"/>
    <w:rsid w:val="00D46F78"/>
    <w:rsid w:val="00D63CAB"/>
    <w:rsid w:val="00D83753"/>
    <w:rsid w:val="00DB18B3"/>
    <w:rsid w:val="00DC080A"/>
    <w:rsid w:val="00DC2DEB"/>
    <w:rsid w:val="00DC7050"/>
    <w:rsid w:val="00DD21FD"/>
    <w:rsid w:val="00DD3F19"/>
    <w:rsid w:val="00DE434E"/>
    <w:rsid w:val="00DE6696"/>
    <w:rsid w:val="00DF3B08"/>
    <w:rsid w:val="00DF3F14"/>
    <w:rsid w:val="00DF5A6E"/>
    <w:rsid w:val="00DF5FCC"/>
    <w:rsid w:val="00DF7225"/>
    <w:rsid w:val="00E036FC"/>
    <w:rsid w:val="00E0410C"/>
    <w:rsid w:val="00E24DA0"/>
    <w:rsid w:val="00E265B4"/>
    <w:rsid w:val="00E401A3"/>
    <w:rsid w:val="00E560C8"/>
    <w:rsid w:val="00E64ACA"/>
    <w:rsid w:val="00E66427"/>
    <w:rsid w:val="00E6662D"/>
    <w:rsid w:val="00E75FE4"/>
    <w:rsid w:val="00E9121C"/>
    <w:rsid w:val="00EC112A"/>
    <w:rsid w:val="00EC21AF"/>
    <w:rsid w:val="00EC2C43"/>
    <w:rsid w:val="00ED4800"/>
    <w:rsid w:val="00ED4BAE"/>
    <w:rsid w:val="00ED66D1"/>
    <w:rsid w:val="00EE55A0"/>
    <w:rsid w:val="00EF10B1"/>
    <w:rsid w:val="00EF2387"/>
    <w:rsid w:val="00EF78D8"/>
    <w:rsid w:val="00F1651C"/>
    <w:rsid w:val="00F27F68"/>
    <w:rsid w:val="00F3621B"/>
    <w:rsid w:val="00F66986"/>
    <w:rsid w:val="00F710BB"/>
    <w:rsid w:val="00F82939"/>
    <w:rsid w:val="00F82ECC"/>
    <w:rsid w:val="00F95A83"/>
    <w:rsid w:val="00FB4ED4"/>
    <w:rsid w:val="00FC0D7C"/>
    <w:rsid w:val="00FC7E98"/>
    <w:rsid w:val="00FD087A"/>
    <w:rsid w:val="00FD7350"/>
    <w:rsid w:val="00FE1EAF"/>
    <w:rsid w:val="00FE3A63"/>
    <w:rsid w:val="00FE3F06"/>
    <w:rsid w:val="00FF436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D163C"/>
  <w15:docId w15:val="{DBCF81CE-8B64-427A-812B-D636AA6C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8D6"/>
    <w:pPr>
      <w:spacing w:after="240" w:line="240" w:lineRule="atLeast"/>
    </w:pPr>
    <w:rPr>
      <w:sz w:val="17"/>
      <w:lang w:val="fr-FR"/>
    </w:rPr>
  </w:style>
  <w:style w:type="paragraph" w:styleId="Titre1">
    <w:name w:val="heading 1"/>
    <w:basedOn w:val="Normal"/>
    <w:next w:val="Normal"/>
    <w:link w:val="Titre1Car"/>
    <w:uiPriority w:val="9"/>
    <w:qFormat/>
    <w:rsid w:val="002F58D6"/>
    <w:pPr>
      <w:keepNext/>
      <w:keepLines/>
      <w:spacing w:after="0"/>
      <w:outlineLvl w:val="0"/>
    </w:pPr>
    <w:rPr>
      <w:rFonts w:asciiTheme="majorHAnsi" w:eastAsiaTheme="majorEastAsia" w:hAnsiTheme="majorHAnsi" w:cstheme="majorBidi"/>
      <w:color w:val="0091CC" w:themeColor="accent1"/>
      <w:sz w:val="24"/>
      <w:szCs w:val="32"/>
    </w:rPr>
  </w:style>
  <w:style w:type="paragraph" w:styleId="Titre2">
    <w:name w:val="heading 2"/>
    <w:basedOn w:val="Normal"/>
    <w:next w:val="Normal"/>
    <w:link w:val="Titre2Car"/>
    <w:uiPriority w:val="9"/>
    <w:unhideWhenUsed/>
    <w:qFormat/>
    <w:rsid w:val="002F58D6"/>
    <w:pPr>
      <w:keepNext/>
      <w:keepLines/>
      <w:spacing w:after="0"/>
      <w:outlineLvl w:val="1"/>
    </w:pPr>
    <w:rPr>
      <w:rFonts w:asciiTheme="majorHAnsi" w:eastAsiaTheme="majorEastAsia" w:hAnsiTheme="majorHAnsi" w:cstheme="majorBidi"/>
      <w:b/>
      <w:color w:val="4F2364" w:themeColor="accent5"/>
      <w:sz w:val="19"/>
      <w:szCs w:val="26"/>
    </w:rPr>
  </w:style>
  <w:style w:type="paragraph" w:styleId="Titre3">
    <w:name w:val="heading 3"/>
    <w:basedOn w:val="Normal"/>
    <w:next w:val="Normal"/>
    <w:link w:val="Titre3Car"/>
    <w:uiPriority w:val="9"/>
    <w:unhideWhenUsed/>
    <w:qFormat/>
    <w:rsid w:val="002F58D6"/>
    <w:pPr>
      <w:keepNext/>
      <w:keepLines/>
      <w:spacing w:after="0"/>
      <w:outlineLvl w:val="2"/>
    </w:pPr>
    <w:rPr>
      <w:rFonts w:asciiTheme="majorHAnsi" w:eastAsiaTheme="majorEastAsia" w:hAnsiTheme="majorHAnsi" w:cstheme="majorBidi"/>
      <w:color w:val="000000" w:themeColor="text1"/>
      <w:sz w:val="19"/>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58D6"/>
    <w:rPr>
      <w:rFonts w:asciiTheme="majorHAnsi" w:eastAsiaTheme="majorEastAsia" w:hAnsiTheme="majorHAnsi" w:cstheme="majorBidi"/>
      <w:color w:val="0091CC" w:themeColor="accent1"/>
      <w:sz w:val="24"/>
      <w:szCs w:val="32"/>
      <w:lang w:val="en-GB"/>
    </w:rPr>
  </w:style>
  <w:style w:type="character" w:customStyle="1" w:styleId="Titre2Car">
    <w:name w:val="Titre 2 Car"/>
    <w:basedOn w:val="Policepardfaut"/>
    <w:link w:val="Titre2"/>
    <w:uiPriority w:val="9"/>
    <w:rsid w:val="002F58D6"/>
    <w:rPr>
      <w:rFonts w:asciiTheme="majorHAnsi" w:eastAsiaTheme="majorEastAsia" w:hAnsiTheme="majorHAnsi" w:cstheme="majorBidi"/>
      <w:b/>
      <w:color w:val="4F2364" w:themeColor="accent5"/>
      <w:sz w:val="19"/>
      <w:szCs w:val="26"/>
      <w:lang w:val="en-GB"/>
    </w:rPr>
  </w:style>
  <w:style w:type="paragraph" w:styleId="Paragraphedeliste">
    <w:name w:val="List Paragraph"/>
    <w:aliases w:val="List Paragraph1,- List tir,References,texte,figure,Glossaire,liste de tableaux,Titre1,L_4,Paragraphe de liste4"/>
    <w:basedOn w:val="Normal"/>
    <w:link w:val="ParagraphedelisteCar"/>
    <w:uiPriority w:val="34"/>
    <w:qFormat/>
    <w:rsid w:val="002F58D6"/>
    <w:pPr>
      <w:numPr>
        <w:numId w:val="11"/>
      </w:numPr>
      <w:contextualSpacing/>
    </w:pPr>
  </w:style>
  <w:style w:type="character" w:customStyle="1" w:styleId="Titre3Car">
    <w:name w:val="Titre 3 Car"/>
    <w:basedOn w:val="Policepardfaut"/>
    <w:link w:val="Titre3"/>
    <w:uiPriority w:val="9"/>
    <w:rsid w:val="002F58D6"/>
    <w:rPr>
      <w:rFonts w:asciiTheme="majorHAnsi" w:eastAsiaTheme="majorEastAsia" w:hAnsiTheme="majorHAnsi" w:cstheme="majorBidi"/>
      <w:color w:val="000000" w:themeColor="text1"/>
      <w:sz w:val="19"/>
      <w:szCs w:val="24"/>
      <w:lang w:val="en-US"/>
    </w:rPr>
  </w:style>
  <w:style w:type="paragraph" w:styleId="Citation">
    <w:name w:val="Quote"/>
    <w:basedOn w:val="Normal"/>
    <w:next w:val="Normal"/>
    <w:link w:val="CitationCar"/>
    <w:uiPriority w:val="29"/>
    <w:qFormat/>
    <w:rsid w:val="002F58D6"/>
    <w:pPr>
      <w:spacing w:before="240" w:after="480" w:line="240" w:lineRule="exact"/>
      <w:ind w:left="1418" w:right="1134"/>
    </w:pPr>
    <w:rPr>
      <w:i/>
      <w:iCs/>
      <w:color w:val="0091CC" w:themeColor="accent1"/>
      <w:sz w:val="22"/>
    </w:rPr>
  </w:style>
  <w:style w:type="character" w:customStyle="1" w:styleId="CitationCar">
    <w:name w:val="Citation Car"/>
    <w:basedOn w:val="Policepardfaut"/>
    <w:link w:val="Citation"/>
    <w:uiPriority w:val="29"/>
    <w:rsid w:val="002F58D6"/>
    <w:rPr>
      <w:i/>
      <w:iCs/>
      <w:color w:val="0091CC" w:themeColor="accent1"/>
      <w:lang w:val="en-GB"/>
    </w:rPr>
  </w:style>
  <w:style w:type="paragraph" w:styleId="Titre">
    <w:name w:val="Title"/>
    <w:basedOn w:val="Normal"/>
    <w:next w:val="Normal"/>
    <w:link w:val="TitreCar"/>
    <w:uiPriority w:val="10"/>
    <w:qFormat/>
    <w:rsid w:val="002F58D6"/>
    <w:pPr>
      <w:spacing w:after="960"/>
      <w:contextualSpacing/>
    </w:pPr>
    <w:rPr>
      <w:rFonts w:asciiTheme="majorHAnsi" w:eastAsiaTheme="majorEastAsia" w:hAnsiTheme="majorHAnsi" w:cstheme="majorBidi"/>
      <w:b/>
      <w:color w:val="0091CC" w:themeColor="accent1"/>
      <w:spacing w:val="-10"/>
      <w:kern w:val="28"/>
      <w:sz w:val="42"/>
      <w:szCs w:val="56"/>
    </w:rPr>
  </w:style>
  <w:style w:type="character" w:customStyle="1" w:styleId="TitreCar">
    <w:name w:val="Titre Car"/>
    <w:basedOn w:val="Policepardfaut"/>
    <w:link w:val="Titre"/>
    <w:uiPriority w:val="10"/>
    <w:rsid w:val="002F58D6"/>
    <w:rPr>
      <w:rFonts w:asciiTheme="majorHAnsi" w:eastAsiaTheme="majorEastAsia" w:hAnsiTheme="majorHAnsi" w:cstheme="majorBidi"/>
      <w:b/>
      <w:color w:val="0091CC" w:themeColor="accent1"/>
      <w:spacing w:val="-10"/>
      <w:kern w:val="28"/>
      <w:sz w:val="42"/>
      <w:szCs w:val="56"/>
      <w:lang w:val="en-GB"/>
    </w:rPr>
  </w:style>
  <w:style w:type="paragraph" w:styleId="Sous-titre">
    <w:name w:val="Subtitle"/>
    <w:basedOn w:val="Normal"/>
    <w:next w:val="Normal"/>
    <w:link w:val="Sous-titreCar"/>
    <w:uiPriority w:val="11"/>
    <w:qFormat/>
    <w:rsid w:val="002F58D6"/>
    <w:pPr>
      <w:numPr>
        <w:ilvl w:val="1"/>
      </w:numPr>
      <w:spacing w:line="340" w:lineRule="exact"/>
    </w:pPr>
    <w:rPr>
      <w:rFonts w:asciiTheme="majorHAnsi" w:eastAsiaTheme="minorEastAsia" w:hAnsiTheme="majorHAnsi"/>
      <w:color w:val="4F2364" w:themeColor="accent5"/>
      <w:spacing w:val="15"/>
      <w:sz w:val="34"/>
    </w:rPr>
  </w:style>
  <w:style w:type="character" w:customStyle="1" w:styleId="Sous-titreCar">
    <w:name w:val="Sous-titre Car"/>
    <w:basedOn w:val="Policepardfaut"/>
    <w:link w:val="Sous-titre"/>
    <w:uiPriority w:val="11"/>
    <w:rsid w:val="002F58D6"/>
    <w:rPr>
      <w:rFonts w:asciiTheme="majorHAnsi" w:eastAsiaTheme="minorEastAsia" w:hAnsiTheme="majorHAnsi"/>
      <w:color w:val="4F2364" w:themeColor="accent5"/>
      <w:spacing w:val="15"/>
      <w:sz w:val="34"/>
      <w:lang w:val="en-GB"/>
    </w:rPr>
  </w:style>
  <w:style w:type="paragraph" w:styleId="Citationintense">
    <w:name w:val="Intense Quote"/>
    <w:basedOn w:val="Citation"/>
    <w:next w:val="Normal"/>
    <w:link w:val="CitationintenseCar"/>
    <w:uiPriority w:val="30"/>
    <w:qFormat/>
    <w:rsid w:val="002F58D6"/>
    <w:pPr>
      <w:pBdr>
        <w:left w:val="single" w:sz="18" w:space="12" w:color="A42D13" w:themeColor="accent6"/>
      </w:pBdr>
      <w:spacing w:after="0"/>
    </w:pPr>
    <w:rPr>
      <w:rFonts w:asciiTheme="majorHAnsi" w:hAnsiTheme="majorHAnsi"/>
      <w:iCs w:val="0"/>
      <w:color w:val="A42D13" w:themeColor="accent6"/>
    </w:rPr>
  </w:style>
  <w:style w:type="character" w:customStyle="1" w:styleId="CitationintenseCar">
    <w:name w:val="Citation intense Car"/>
    <w:basedOn w:val="Policepardfaut"/>
    <w:link w:val="Citationintense"/>
    <w:uiPriority w:val="30"/>
    <w:rsid w:val="002F58D6"/>
    <w:rPr>
      <w:rFonts w:asciiTheme="majorHAnsi" w:hAnsiTheme="majorHAnsi"/>
      <w:i/>
      <w:color w:val="A42D13" w:themeColor="accent6"/>
      <w:lang w:val="en-GB"/>
    </w:rPr>
  </w:style>
  <w:style w:type="paragraph" w:styleId="Sansinterligne">
    <w:name w:val="No Spacing"/>
    <w:basedOn w:val="Normal"/>
    <w:link w:val="SansinterligneCar"/>
    <w:uiPriority w:val="1"/>
    <w:qFormat/>
    <w:rsid w:val="002F58D6"/>
    <w:pPr>
      <w:spacing w:after="0"/>
    </w:pPr>
  </w:style>
  <w:style w:type="character" w:styleId="Accentuation">
    <w:name w:val="Emphasis"/>
    <w:basedOn w:val="Policepardfaut"/>
    <w:uiPriority w:val="20"/>
    <w:qFormat/>
    <w:rsid w:val="002F58D6"/>
    <w:rPr>
      <w:i/>
      <w:iCs/>
    </w:rPr>
  </w:style>
  <w:style w:type="character" w:styleId="Emphaseintense">
    <w:name w:val="Intense Emphasis"/>
    <w:basedOn w:val="Policepardfaut"/>
    <w:uiPriority w:val="21"/>
    <w:qFormat/>
    <w:rsid w:val="002F58D6"/>
    <w:rPr>
      <w:b/>
      <w:i w:val="0"/>
      <w:iCs/>
      <w:color w:val="auto"/>
    </w:rPr>
  </w:style>
  <w:style w:type="character" w:styleId="lev">
    <w:name w:val="Strong"/>
    <w:basedOn w:val="Policepardfaut"/>
    <w:uiPriority w:val="22"/>
    <w:qFormat/>
    <w:rsid w:val="002F58D6"/>
    <w:rPr>
      <w:b/>
      <w:bCs/>
    </w:rPr>
  </w:style>
  <w:style w:type="paragraph" w:styleId="Notedebasdepage">
    <w:name w:val="footnote text"/>
    <w:basedOn w:val="Normal"/>
    <w:link w:val="NotedebasdepageCar"/>
    <w:uiPriority w:val="99"/>
    <w:semiHidden/>
    <w:unhideWhenUsed/>
    <w:qFormat/>
    <w:rsid w:val="002F58D6"/>
    <w:pPr>
      <w:tabs>
        <w:tab w:val="left" w:pos="227"/>
      </w:tabs>
      <w:spacing w:after="0" w:line="200" w:lineRule="exact"/>
      <w:ind w:left="227" w:hanging="227"/>
    </w:pPr>
    <w:rPr>
      <w:sz w:val="14"/>
      <w:szCs w:val="20"/>
    </w:rPr>
  </w:style>
  <w:style w:type="paragraph" w:styleId="Lgende">
    <w:name w:val="caption"/>
    <w:basedOn w:val="Normal"/>
    <w:next w:val="Normal"/>
    <w:uiPriority w:val="35"/>
    <w:unhideWhenUsed/>
    <w:qFormat/>
    <w:rsid w:val="002F58D6"/>
    <w:pPr>
      <w:spacing w:line="240" w:lineRule="exact"/>
    </w:pPr>
    <w:rPr>
      <w:i/>
      <w:iCs/>
      <w:color w:val="000000" w:themeColor="text2"/>
      <w:szCs w:val="18"/>
    </w:rPr>
  </w:style>
  <w:style w:type="character" w:customStyle="1" w:styleId="NotedebasdepageCar">
    <w:name w:val="Note de bas de page Car"/>
    <w:basedOn w:val="Policepardfaut"/>
    <w:link w:val="Notedebasdepage"/>
    <w:uiPriority w:val="99"/>
    <w:semiHidden/>
    <w:rsid w:val="002F58D6"/>
    <w:rPr>
      <w:sz w:val="14"/>
      <w:szCs w:val="20"/>
      <w:lang w:val="en-GB"/>
    </w:rPr>
  </w:style>
  <w:style w:type="character" w:styleId="Appelnotedebasdep">
    <w:name w:val="footnote reference"/>
    <w:basedOn w:val="Policepardfaut"/>
    <w:uiPriority w:val="99"/>
    <w:semiHidden/>
    <w:unhideWhenUsed/>
    <w:rsid w:val="005B250F"/>
    <w:rPr>
      <w:vertAlign w:val="superscript"/>
    </w:rPr>
  </w:style>
  <w:style w:type="paragraph" w:styleId="En-tte">
    <w:name w:val="header"/>
    <w:basedOn w:val="Normal"/>
    <w:link w:val="En-tteCar"/>
    <w:uiPriority w:val="99"/>
    <w:unhideWhenUsed/>
    <w:rsid w:val="002503C1"/>
    <w:pPr>
      <w:tabs>
        <w:tab w:val="center" w:pos="567"/>
        <w:tab w:val="center" w:pos="4536"/>
        <w:tab w:val="right" w:pos="8505"/>
      </w:tabs>
      <w:spacing w:after="0" w:line="240" w:lineRule="auto"/>
    </w:pPr>
    <w:rPr>
      <w:sz w:val="14"/>
    </w:rPr>
  </w:style>
  <w:style w:type="paragraph" w:styleId="TM1">
    <w:name w:val="toc 1"/>
    <w:basedOn w:val="Normal"/>
    <w:next w:val="Normal"/>
    <w:autoRedefine/>
    <w:uiPriority w:val="39"/>
    <w:semiHidden/>
    <w:unhideWhenUsed/>
    <w:rsid w:val="005B250F"/>
    <w:pPr>
      <w:spacing w:after="0" w:line="360" w:lineRule="exact"/>
    </w:pPr>
    <w:rPr>
      <w:rFonts w:asciiTheme="majorHAnsi" w:hAnsiTheme="majorHAnsi"/>
      <w:b/>
      <w:color w:val="4F2364" w:themeColor="accent5"/>
      <w:sz w:val="19"/>
    </w:rPr>
  </w:style>
  <w:style w:type="paragraph" w:styleId="TM2">
    <w:name w:val="toc 2"/>
    <w:basedOn w:val="Normal"/>
    <w:next w:val="Normal"/>
    <w:autoRedefine/>
    <w:uiPriority w:val="39"/>
    <w:semiHidden/>
    <w:unhideWhenUsed/>
    <w:rsid w:val="005B250F"/>
    <w:pPr>
      <w:spacing w:after="0" w:line="360" w:lineRule="exact"/>
      <w:ind w:left="680"/>
    </w:pPr>
    <w:rPr>
      <w:b/>
      <w:color w:val="4F2364" w:themeColor="accent5"/>
      <w:sz w:val="19"/>
    </w:rPr>
  </w:style>
  <w:style w:type="paragraph" w:styleId="TM3">
    <w:name w:val="toc 3"/>
    <w:basedOn w:val="Normal"/>
    <w:next w:val="Normal"/>
    <w:autoRedefine/>
    <w:uiPriority w:val="39"/>
    <w:semiHidden/>
    <w:unhideWhenUsed/>
    <w:rsid w:val="005B250F"/>
    <w:pPr>
      <w:spacing w:after="0" w:line="360" w:lineRule="exact"/>
      <w:ind w:left="737"/>
    </w:pPr>
    <w:rPr>
      <w:sz w:val="19"/>
    </w:rPr>
  </w:style>
  <w:style w:type="table" w:styleId="Grilledetableau1">
    <w:name w:val="Table Grid 1"/>
    <w:basedOn w:val="TableauNormal"/>
    <w:uiPriority w:val="99"/>
    <w:semiHidden/>
    <w:unhideWhenUsed/>
    <w:rsid w:val="005B250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shd w:val="clear" w:color="auto" w:fill="0091CC"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n-tteCar">
    <w:name w:val="En-tête Car"/>
    <w:basedOn w:val="Policepardfaut"/>
    <w:link w:val="En-tte"/>
    <w:uiPriority w:val="99"/>
    <w:rsid w:val="002503C1"/>
    <w:rPr>
      <w:sz w:val="14"/>
      <w:lang w:val="en-GB"/>
    </w:rPr>
  </w:style>
  <w:style w:type="paragraph" w:styleId="Pieddepage">
    <w:name w:val="footer"/>
    <w:basedOn w:val="Normal"/>
    <w:link w:val="PieddepageCar"/>
    <w:uiPriority w:val="99"/>
    <w:unhideWhenUsed/>
    <w:rsid w:val="002503C1"/>
    <w:pPr>
      <w:tabs>
        <w:tab w:val="center" w:pos="567"/>
        <w:tab w:val="center" w:pos="4536"/>
        <w:tab w:val="right" w:pos="8505"/>
      </w:tabs>
      <w:spacing w:after="0" w:line="200" w:lineRule="exact"/>
    </w:pPr>
    <w:rPr>
      <w:sz w:val="14"/>
    </w:rPr>
  </w:style>
  <w:style w:type="character" w:customStyle="1" w:styleId="PieddepageCar">
    <w:name w:val="Pied de page Car"/>
    <w:basedOn w:val="Policepardfaut"/>
    <w:link w:val="Pieddepage"/>
    <w:uiPriority w:val="99"/>
    <w:rsid w:val="002503C1"/>
    <w:rPr>
      <w:sz w:val="14"/>
      <w:lang w:val="en-GB"/>
    </w:rPr>
  </w:style>
  <w:style w:type="paragraph" w:styleId="En-ttedetabledesmatires">
    <w:name w:val="TOC Heading"/>
    <w:basedOn w:val="Sous-titre"/>
    <w:next w:val="Normal"/>
    <w:uiPriority w:val="39"/>
    <w:unhideWhenUsed/>
    <w:qFormat/>
    <w:rsid w:val="002F58D6"/>
  </w:style>
  <w:style w:type="paragraph" w:styleId="Textedebulles">
    <w:name w:val="Balloon Text"/>
    <w:basedOn w:val="Normal"/>
    <w:link w:val="TextedebullesCar"/>
    <w:uiPriority w:val="99"/>
    <w:unhideWhenUsed/>
    <w:rsid w:val="006569BF"/>
    <w:pPr>
      <w:spacing w:after="0" w:line="240" w:lineRule="exact"/>
    </w:pPr>
    <w:rPr>
      <w:rFonts w:cs="Segoe UI"/>
      <w:color w:val="0091CC" w:themeColor="accent1"/>
      <w:szCs w:val="18"/>
    </w:rPr>
  </w:style>
  <w:style w:type="character" w:customStyle="1" w:styleId="TextedebullesCar">
    <w:name w:val="Texte de bulles Car"/>
    <w:basedOn w:val="Policepardfaut"/>
    <w:link w:val="Textedebulles"/>
    <w:uiPriority w:val="99"/>
    <w:rsid w:val="006569BF"/>
    <w:rPr>
      <w:rFonts w:cs="Segoe UI"/>
      <w:color w:val="0091CC" w:themeColor="accent1"/>
      <w:sz w:val="16"/>
      <w:szCs w:val="18"/>
      <w:lang w:val="en-GB"/>
    </w:rPr>
  </w:style>
  <w:style w:type="paragraph" w:styleId="Corpsdetexte">
    <w:name w:val="Body Text"/>
    <w:basedOn w:val="Normal"/>
    <w:link w:val="CorpsdetexteCar"/>
    <w:uiPriority w:val="99"/>
    <w:unhideWhenUsed/>
    <w:qFormat/>
    <w:rsid w:val="002F58D6"/>
    <w:pPr>
      <w:spacing w:after="0"/>
    </w:pPr>
    <w:rPr>
      <w:color w:val="0091CC" w:themeColor="accent1"/>
      <w:sz w:val="16"/>
    </w:rPr>
  </w:style>
  <w:style w:type="character" w:customStyle="1" w:styleId="CorpsdetexteCar">
    <w:name w:val="Corps de texte Car"/>
    <w:basedOn w:val="Policepardfaut"/>
    <w:link w:val="Corpsdetexte"/>
    <w:uiPriority w:val="99"/>
    <w:rsid w:val="002F58D6"/>
    <w:rPr>
      <w:color w:val="0091CC" w:themeColor="accent1"/>
      <w:sz w:val="16"/>
      <w:lang w:val="en-GB"/>
    </w:rPr>
  </w:style>
  <w:style w:type="paragraph" w:styleId="Corpsdetexte2">
    <w:name w:val="Body Text 2"/>
    <w:basedOn w:val="Corpsdetexte"/>
    <w:link w:val="Corpsdetexte2Car"/>
    <w:uiPriority w:val="99"/>
    <w:unhideWhenUsed/>
    <w:rsid w:val="00C72A80"/>
    <w:pPr>
      <w:spacing w:line="240" w:lineRule="exact"/>
    </w:pPr>
    <w:rPr>
      <w:b/>
      <w:color w:val="FFFFFF" w:themeColor="background1"/>
    </w:rPr>
  </w:style>
  <w:style w:type="character" w:customStyle="1" w:styleId="Corpsdetexte2Car">
    <w:name w:val="Corps de texte 2 Car"/>
    <w:basedOn w:val="Policepardfaut"/>
    <w:link w:val="Corpsdetexte2"/>
    <w:uiPriority w:val="99"/>
    <w:rsid w:val="00C72A80"/>
    <w:rPr>
      <w:b/>
      <w:color w:val="FFFFFF" w:themeColor="background1"/>
      <w:sz w:val="16"/>
      <w:lang w:val="en-GB"/>
    </w:rPr>
  </w:style>
  <w:style w:type="paragraph" w:styleId="Listepuces">
    <w:name w:val="List Bullet"/>
    <w:basedOn w:val="Normal"/>
    <w:uiPriority w:val="99"/>
    <w:semiHidden/>
    <w:unhideWhenUsed/>
    <w:rsid w:val="00E9121C"/>
    <w:pPr>
      <w:numPr>
        <w:numId w:val="1"/>
      </w:numPr>
      <w:ind w:left="227" w:hanging="227"/>
      <w:contextualSpacing/>
    </w:pPr>
  </w:style>
  <w:style w:type="paragraph" w:styleId="Listepuces2">
    <w:name w:val="List Bullet 2"/>
    <w:basedOn w:val="Normal"/>
    <w:uiPriority w:val="99"/>
    <w:semiHidden/>
    <w:unhideWhenUsed/>
    <w:rsid w:val="00E9121C"/>
    <w:pPr>
      <w:numPr>
        <w:numId w:val="2"/>
      </w:numPr>
      <w:ind w:left="454" w:hanging="227"/>
      <w:contextualSpacing/>
    </w:pPr>
  </w:style>
  <w:style w:type="paragraph" w:styleId="Listepuces3">
    <w:name w:val="List Bullet 3"/>
    <w:basedOn w:val="Normal"/>
    <w:uiPriority w:val="99"/>
    <w:semiHidden/>
    <w:unhideWhenUsed/>
    <w:rsid w:val="00E9121C"/>
    <w:pPr>
      <w:numPr>
        <w:numId w:val="3"/>
      </w:numPr>
      <w:ind w:left="681" w:hanging="227"/>
      <w:contextualSpacing/>
    </w:pPr>
  </w:style>
  <w:style w:type="paragraph" w:styleId="Listepuces4">
    <w:name w:val="List Bullet 4"/>
    <w:basedOn w:val="Normal"/>
    <w:uiPriority w:val="99"/>
    <w:semiHidden/>
    <w:unhideWhenUsed/>
    <w:rsid w:val="00E9121C"/>
    <w:pPr>
      <w:numPr>
        <w:numId w:val="4"/>
      </w:numPr>
      <w:ind w:left="907" w:hanging="227"/>
      <w:contextualSpacing/>
    </w:pPr>
  </w:style>
  <w:style w:type="paragraph" w:styleId="Listepuces5">
    <w:name w:val="List Bullet 5"/>
    <w:basedOn w:val="Normal"/>
    <w:uiPriority w:val="99"/>
    <w:semiHidden/>
    <w:unhideWhenUsed/>
    <w:rsid w:val="00E9121C"/>
    <w:pPr>
      <w:numPr>
        <w:numId w:val="5"/>
      </w:numPr>
      <w:ind w:left="1134" w:hanging="227"/>
      <w:contextualSpacing/>
    </w:pPr>
  </w:style>
  <w:style w:type="paragraph" w:styleId="Listenumros">
    <w:name w:val="List Number"/>
    <w:basedOn w:val="Normal"/>
    <w:uiPriority w:val="99"/>
    <w:semiHidden/>
    <w:unhideWhenUsed/>
    <w:rsid w:val="00E9121C"/>
    <w:pPr>
      <w:numPr>
        <w:numId w:val="6"/>
      </w:numPr>
      <w:ind w:left="227" w:hanging="227"/>
      <w:contextualSpacing/>
    </w:pPr>
  </w:style>
  <w:style w:type="paragraph" w:styleId="Listenumros2">
    <w:name w:val="List Number 2"/>
    <w:basedOn w:val="Normal"/>
    <w:uiPriority w:val="99"/>
    <w:semiHidden/>
    <w:unhideWhenUsed/>
    <w:rsid w:val="00E9121C"/>
    <w:pPr>
      <w:numPr>
        <w:numId w:val="7"/>
      </w:numPr>
      <w:ind w:left="454" w:hanging="227"/>
      <w:contextualSpacing/>
    </w:pPr>
  </w:style>
  <w:style w:type="paragraph" w:styleId="Listenumros3">
    <w:name w:val="List Number 3"/>
    <w:basedOn w:val="Normal"/>
    <w:uiPriority w:val="99"/>
    <w:semiHidden/>
    <w:unhideWhenUsed/>
    <w:rsid w:val="00E9121C"/>
    <w:pPr>
      <w:numPr>
        <w:numId w:val="8"/>
      </w:numPr>
      <w:ind w:left="681" w:hanging="227"/>
      <w:contextualSpacing/>
    </w:pPr>
  </w:style>
  <w:style w:type="paragraph" w:styleId="Listenumros4">
    <w:name w:val="List Number 4"/>
    <w:basedOn w:val="Normal"/>
    <w:uiPriority w:val="99"/>
    <w:semiHidden/>
    <w:unhideWhenUsed/>
    <w:rsid w:val="00E9121C"/>
    <w:pPr>
      <w:numPr>
        <w:numId w:val="9"/>
      </w:numPr>
      <w:ind w:left="907" w:hanging="227"/>
      <w:contextualSpacing/>
    </w:pPr>
  </w:style>
  <w:style w:type="paragraph" w:styleId="Listenumros5">
    <w:name w:val="List Number 5"/>
    <w:basedOn w:val="Normal"/>
    <w:uiPriority w:val="99"/>
    <w:semiHidden/>
    <w:unhideWhenUsed/>
    <w:rsid w:val="00E9121C"/>
    <w:pPr>
      <w:numPr>
        <w:numId w:val="10"/>
      </w:numPr>
      <w:ind w:left="1134" w:hanging="227"/>
      <w:contextualSpacing/>
    </w:pPr>
  </w:style>
  <w:style w:type="paragraph" w:styleId="Liste">
    <w:name w:val="List"/>
    <w:basedOn w:val="Normal"/>
    <w:uiPriority w:val="99"/>
    <w:semiHidden/>
    <w:unhideWhenUsed/>
    <w:rsid w:val="00E9121C"/>
    <w:pPr>
      <w:ind w:left="227" w:hanging="227"/>
      <w:contextualSpacing/>
    </w:pPr>
  </w:style>
  <w:style w:type="paragraph" w:styleId="Liste2">
    <w:name w:val="List 2"/>
    <w:basedOn w:val="Normal"/>
    <w:uiPriority w:val="99"/>
    <w:semiHidden/>
    <w:unhideWhenUsed/>
    <w:rsid w:val="00E9121C"/>
    <w:pPr>
      <w:ind w:left="454" w:hanging="227"/>
      <w:contextualSpacing/>
    </w:pPr>
  </w:style>
  <w:style w:type="paragraph" w:styleId="Liste3">
    <w:name w:val="List 3"/>
    <w:basedOn w:val="Normal"/>
    <w:uiPriority w:val="99"/>
    <w:semiHidden/>
    <w:unhideWhenUsed/>
    <w:rsid w:val="00E9121C"/>
    <w:pPr>
      <w:ind w:left="681" w:hanging="227"/>
      <w:contextualSpacing/>
    </w:pPr>
  </w:style>
  <w:style w:type="paragraph" w:styleId="Liste4">
    <w:name w:val="List 4"/>
    <w:basedOn w:val="Normal"/>
    <w:uiPriority w:val="99"/>
    <w:semiHidden/>
    <w:unhideWhenUsed/>
    <w:rsid w:val="00E9121C"/>
    <w:pPr>
      <w:ind w:left="907" w:hanging="227"/>
      <w:contextualSpacing/>
    </w:pPr>
  </w:style>
  <w:style w:type="paragraph" w:styleId="Liste5">
    <w:name w:val="List 5"/>
    <w:basedOn w:val="Normal"/>
    <w:uiPriority w:val="99"/>
    <w:semiHidden/>
    <w:unhideWhenUsed/>
    <w:rsid w:val="00E9121C"/>
    <w:pPr>
      <w:ind w:left="1134" w:hanging="227"/>
      <w:contextualSpacing/>
    </w:pPr>
  </w:style>
  <w:style w:type="character" w:styleId="Numrodepage">
    <w:name w:val="page number"/>
    <w:basedOn w:val="Policepardfaut"/>
    <w:uiPriority w:val="99"/>
    <w:semiHidden/>
    <w:unhideWhenUsed/>
    <w:rsid w:val="0085341B"/>
    <w:rPr>
      <w:rFonts w:asciiTheme="minorHAnsi" w:hAnsiTheme="minorHAnsi"/>
      <w:sz w:val="16"/>
    </w:rPr>
  </w:style>
  <w:style w:type="table" w:styleId="Grilledutableau">
    <w:name w:val="Table Grid"/>
    <w:basedOn w:val="TableauNormal"/>
    <w:uiPriority w:val="39"/>
    <w:rsid w:val="0088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auliste8"/>
    <w:uiPriority w:val="40"/>
    <w:rsid w:val="0074727C"/>
    <w:pPr>
      <w:spacing w:after="0" w:line="240" w:lineRule="auto"/>
    </w:pPr>
    <w:rPr>
      <w:sz w:val="16"/>
      <w:szCs w:val="20"/>
      <w:lang w:val="en-GB"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liste8">
    <w:name w:val="Table List 8"/>
    <w:basedOn w:val="TableauNormal"/>
    <w:uiPriority w:val="99"/>
    <w:semiHidden/>
    <w:unhideWhenUsed/>
    <w:rsid w:val="0074727C"/>
    <w:pPr>
      <w:spacing w:after="24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SNVTable1">
    <w:name w:val="SNV Table 1"/>
    <w:basedOn w:val="TableauNormal"/>
    <w:uiPriority w:val="99"/>
    <w:rsid w:val="002F58D6"/>
    <w:pPr>
      <w:spacing w:after="0" w:line="240" w:lineRule="auto"/>
    </w:pPr>
    <w:rPr>
      <w:color w:val="000000" w:themeColor="text1"/>
      <w:sz w:val="16"/>
    </w:rPr>
    <w:tblPr>
      <w:tblBorders>
        <w:bottom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rPr>
        <w:rFonts w:ascii="Verdana" w:hAnsi="Verdana"/>
        <w:b/>
        <w:color w:val="FFFFFF" w:themeColor="background1"/>
        <w:sz w:val="16"/>
      </w:rPr>
      <w:tblPr/>
      <w:tcPr>
        <w:tcBorders>
          <w:top w:val="nil"/>
          <w:left w:val="nil"/>
          <w:bottom w:val="nil"/>
          <w:right w:val="nil"/>
          <w:insideH w:val="nil"/>
          <w:insideV w:val="single" w:sz="4" w:space="0" w:color="auto"/>
          <w:tl2br w:val="nil"/>
          <w:tr2bl w:val="nil"/>
        </w:tcBorders>
        <w:shd w:val="clear" w:color="auto" w:fill="0091CC" w:themeFill="accent1"/>
      </w:tcPr>
    </w:tblStylePr>
    <w:tblStylePr w:type="lastRow">
      <w:tblPr/>
      <w:tcPr>
        <w:tcBorders>
          <w:bottom w:val="single" w:sz="4" w:space="0" w:color="0091CC" w:themeColor="accent1"/>
        </w:tcBorders>
        <w:shd w:val="clear" w:color="auto" w:fill="auto"/>
      </w:tcPr>
    </w:tblStylePr>
  </w:style>
  <w:style w:type="paragraph" w:styleId="Notedefin">
    <w:name w:val="endnote text"/>
    <w:basedOn w:val="Normal"/>
    <w:link w:val="NotedefinCar"/>
    <w:uiPriority w:val="99"/>
    <w:semiHidden/>
    <w:unhideWhenUsed/>
    <w:rsid w:val="008F6CAB"/>
    <w:pPr>
      <w:spacing w:after="0" w:line="240" w:lineRule="auto"/>
    </w:pPr>
    <w:rPr>
      <w:sz w:val="20"/>
      <w:szCs w:val="20"/>
    </w:rPr>
  </w:style>
  <w:style w:type="character" w:customStyle="1" w:styleId="NotedefinCar">
    <w:name w:val="Note de fin Car"/>
    <w:basedOn w:val="Policepardfaut"/>
    <w:link w:val="Notedefin"/>
    <w:uiPriority w:val="99"/>
    <w:semiHidden/>
    <w:rsid w:val="008F6CAB"/>
    <w:rPr>
      <w:sz w:val="20"/>
      <w:szCs w:val="20"/>
      <w:lang w:val="en-GB"/>
    </w:rPr>
  </w:style>
  <w:style w:type="character" w:styleId="Appeldenotedefin">
    <w:name w:val="endnote reference"/>
    <w:basedOn w:val="Policepardfaut"/>
    <w:uiPriority w:val="99"/>
    <w:semiHidden/>
    <w:unhideWhenUsed/>
    <w:rsid w:val="008F6CAB"/>
    <w:rPr>
      <w:vertAlign w:val="superscript"/>
    </w:rPr>
  </w:style>
  <w:style w:type="paragraph" w:customStyle="1" w:styleId="TitleCover">
    <w:name w:val="Title Cover"/>
    <w:basedOn w:val="Titre"/>
    <w:qFormat/>
    <w:rsid w:val="002F58D6"/>
    <w:pPr>
      <w:spacing w:after="0" w:line="720" w:lineRule="exact"/>
    </w:pPr>
    <w:rPr>
      <w:color w:val="FFFFFF" w:themeColor="background1"/>
      <w:sz w:val="68"/>
    </w:rPr>
  </w:style>
  <w:style w:type="paragraph" w:customStyle="1" w:styleId="SubtitleCover">
    <w:name w:val="Subtitle Cover"/>
    <w:basedOn w:val="Sous-titre"/>
    <w:qFormat/>
    <w:rsid w:val="002F58D6"/>
    <w:pPr>
      <w:spacing w:after="0" w:line="480" w:lineRule="exact"/>
    </w:pPr>
    <w:rPr>
      <w:color w:val="FFFFFF" w:themeColor="background1"/>
      <w:sz w:val="48"/>
    </w:rPr>
  </w:style>
  <w:style w:type="paragraph" w:customStyle="1" w:styleId="Nameanddate">
    <w:name w:val="Name and date"/>
    <w:basedOn w:val="Normal"/>
    <w:qFormat/>
    <w:rsid w:val="002F58D6"/>
    <w:pPr>
      <w:spacing w:after="0"/>
    </w:pPr>
    <w:rPr>
      <w:color w:val="FFFFFF" w:themeColor="background1"/>
      <w:sz w:val="19"/>
    </w:rPr>
  </w:style>
  <w:style w:type="paragraph" w:styleId="Rvision">
    <w:name w:val="Revision"/>
    <w:hidden/>
    <w:uiPriority w:val="99"/>
    <w:semiHidden/>
    <w:rsid w:val="006E39CE"/>
    <w:pPr>
      <w:spacing w:after="0" w:line="240" w:lineRule="auto"/>
    </w:pPr>
    <w:rPr>
      <w:sz w:val="17"/>
      <w:lang w:val="en-GB"/>
    </w:rPr>
  </w:style>
  <w:style w:type="character" w:styleId="Marquedecommentaire">
    <w:name w:val="annotation reference"/>
    <w:basedOn w:val="Policepardfaut"/>
    <w:uiPriority w:val="99"/>
    <w:semiHidden/>
    <w:unhideWhenUsed/>
    <w:rsid w:val="00BB5223"/>
    <w:rPr>
      <w:sz w:val="16"/>
      <w:szCs w:val="16"/>
    </w:rPr>
  </w:style>
  <w:style w:type="paragraph" w:styleId="Commentaire">
    <w:name w:val="annotation text"/>
    <w:basedOn w:val="Normal"/>
    <w:link w:val="CommentaireCar"/>
    <w:uiPriority w:val="99"/>
    <w:semiHidden/>
    <w:unhideWhenUsed/>
    <w:rsid w:val="00BB5223"/>
    <w:pPr>
      <w:spacing w:line="240" w:lineRule="auto"/>
    </w:pPr>
    <w:rPr>
      <w:sz w:val="20"/>
      <w:szCs w:val="20"/>
    </w:rPr>
  </w:style>
  <w:style w:type="character" w:customStyle="1" w:styleId="CommentaireCar">
    <w:name w:val="Commentaire Car"/>
    <w:basedOn w:val="Policepardfaut"/>
    <w:link w:val="Commentaire"/>
    <w:uiPriority w:val="99"/>
    <w:semiHidden/>
    <w:rsid w:val="00BB5223"/>
    <w:rPr>
      <w:sz w:val="20"/>
      <w:szCs w:val="20"/>
      <w:lang w:val="en-GB"/>
    </w:rPr>
  </w:style>
  <w:style w:type="paragraph" w:styleId="Objetducommentaire">
    <w:name w:val="annotation subject"/>
    <w:basedOn w:val="Commentaire"/>
    <w:next w:val="Commentaire"/>
    <w:link w:val="ObjetducommentaireCar"/>
    <w:uiPriority w:val="99"/>
    <w:semiHidden/>
    <w:unhideWhenUsed/>
    <w:rsid w:val="00BB5223"/>
    <w:rPr>
      <w:b/>
      <w:bCs/>
    </w:rPr>
  </w:style>
  <w:style w:type="character" w:customStyle="1" w:styleId="ObjetducommentaireCar">
    <w:name w:val="Objet du commentaire Car"/>
    <w:basedOn w:val="CommentaireCar"/>
    <w:link w:val="Objetducommentaire"/>
    <w:uiPriority w:val="99"/>
    <w:semiHidden/>
    <w:rsid w:val="00BB5223"/>
    <w:rPr>
      <w:b/>
      <w:bCs/>
      <w:sz w:val="20"/>
      <w:szCs w:val="20"/>
      <w:lang w:val="en-GB"/>
    </w:rPr>
  </w:style>
  <w:style w:type="table" w:customStyle="1" w:styleId="Tableausimple21">
    <w:name w:val="Tableau simple 21"/>
    <w:basedOn w:val="TableauNormal"/>
    <w:uiPriority w:val="42"/>
    <w:rsid w:val="00331AFF"/>
    <w:pPr>
      <w:spacing w:after="0" w:line="240" w:lineRule="auto"/>
    </w:pPr>
    <w:rPr>
      <w:rFonts w:ascii="Calibri" w:eastAsia="Calibri" w:hAnsi="Calibri" w:cs="Times New Roman"/>
      <w:sz w:val="20"/>
      <w:szCs w:val="20"/>
      <w:lang w:val="fr-FR" w:eastAsia="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ansinterligneCar">
    <w:name w:val="Sans interligne Car"/>
    <w:link w:val="Sansinterligne"/>
    <w:uiPriority w:val="1"/>
    <w:rsid w:val="003A5F03"/>
    <w:rPr>
      <w:sz w:val="17"/>
      <w:lang w:val="en-GB"/>
    </w:rPr>
  </w:style>
  <w:style w:type="character" w:customStyle="1" w:styleId="ParagraphedelisteCar">
    <w:name w:val="Paragraphe de liste Car"/>
    <w:aliases w:val="List Paragraph1 Car,- List tir Car,References Car,texte Car,figure Car,Glossaire Car,liste de tableaux Car,Titre1 Car,L_4 Car,Paragraphe de liste4 Car"/>
    <w:link w:val="Paragraphedeliste"/>
    <w:uiPriority w:val="34"/>
    <w:rsid w:val="00070307"/>
    <w:rPr>
      <w:sz w:val="17"/>
      <w:lang w:val="fr-FR"/>
    </w:rPr>
  </w:style>
  <w:style w:type="character" w:styleId="Lienhypertexte">
    <w:name w:val="Hyperlink"/>
    <w:basedOn w:val="Policepardfaut"/>
    <w:uiPriority w:val="99"/>
    <w:unhideWhenUsed/>
    <w:rsid w:val="00096F59"/>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13">
      <w:bodyDiv w:val="1"/>
      <w:marLeft w:val="0"/>
      <w:marRight w:val="0"/>
      <w:marTop w:val="0"/>
      <w:marBottom w:val="0"/>
      <w:divBdr>
        <w:top w:val="none" w:sz="0" w:space="0" w:color="auto"/>
        <w:left w:val="none" w:sz="0" w:space="0" w:color="auto"/>
        <w:bottom w:val="none" w:sz="0" w:space="0" w:color="auto"/>
        <w:right w:val="none" w:sz="0" w:space="0" w:color="auto"/>
      </w:divBdr>
      <w:divsChild>
        <w:div w:id="2064522118">
          <w:marLeft w:val="547"/>
          <w:marRight w:val="0"/>
          <w:marTop w:val="0"/>
          <w:marBottom w:val="0"/>
          <w:divBdr>
            <w:top w:val="none" w:sz="0" w:space="0" w:color="auto"/>
            <w:left w:val="none" w:sz="0" w:space="0" w:color="auto"/>
            <w:bottom w:val="none" w:sz="0" w:space="0" w:color="auto"/>
            <w:right w:val="none" w:sz="0" w:space="0" w:color="auto"/>
          </w:divBdr>
        </w:div>
      </w:divsChild>
    </w:div>
    <w:div w:id="76948868">
      <w:bodyDiv w:val="1"/>
      <w:marLeft w:val="0"/>
      <w:marRight w:val="0"/>
      <w:marTop w:val="0"/>
      <w:marBottom w:val="0"/>
      <w:divBdr>
        <w:top w:val="none" w:sz="0" w:space="0" w:color="auto"/>
        <w:left w:val="none" w:sz="0" w:space="0" w:color="auto"/>
        <w:bottom w:val="none" w:sz="0" w:space="0" w:color="auto"/>
        <w:right w:val="none" w:sz="0" w:space="0" w:color="auto"/>
      </w:divBdr>
      <w:divsChild>
        <w:div w:id="917637681">
          <w:marLeft w:val="547"/>
          <w:marRight w:val="0"/>
          <w:marTop w:val="200"/>
          <w:marBottom w:val="0"/>
          <w:divBdr>
            <w:top w:val="none" w:sz="0" w:space="0" w:color="auto"/>
            <w:left w:val="none" w:sz="0" w:space="0" w:color="auto"/>
            <w:bottom w:val="none" w:sz="0" w:space="0" w:color="auto"/>
            <w:right w:val="none" w:sz="0" w:space="0" w:color="auto"/>
          </w:divBdr>
        </w:div>
        <w:div w:id="1730221908">
          <w:marLeft w:val="547"/>
          <w:marRight w:val="0"/>
          <w:marTop w:val="200"/>
          <w:marBottom w:val="0"/>
          <w:divBdr>
            <w:top w:val="none" w:sz="0" w:space="0" w:color="auto"/>
            <w:left w:val="none" w:sz="0" w:space="0" w:color="auto"/>
            <w:bottom w:val="none" w:sz="0" w:space="0" w:color="auto"/>
            <w:right w:val="none" w:sz="0" w:space="0" w:color="auto"/>
          </w:divBdr>
        </w:div>
        <w:div w:id="1707362863">
          <w:marLeft w:val="547"/>
          <w:marRight w:val="0"/>
          <w:marTop w:val="200"/>
          <w:marBottom w:val="0"/>
          <w:divBdr>
            <w:top w:val="none" w:sz="0" w:space="0" w:color="auto"/>
            <w:left w:val="none" w:sz="0" w:space="0" w:color="auto"/>
            <w:bottom w:val="none" w:sz="0" w:space="0" w:color="auto"/>
            <w:right w:val="none" w:sz="0" w:space="0" w:color="auto"/>
          </w:divBdr>
        </w:div>
        <w:div w:id="1868366420">
          <w:marLeft w:val="547"/>
          <w:marRight w:val="0"/>
          <w:marTop w:val="200"/>
          <w:marBottom w:val="0"/>
          <w:divBdr>
            <w:top w:val="none" w:sz="0" w:space="0" w:color="auto"/>
            <w:left w:val="none" w:sz="0" w:space="0" w:color="auto"/>
            <w:bottom w:val="none" w:sz="0" w:space="0" w:color="auto"/>
            <w:right w:val="none" w:sz="0" w:space="0" w:color="auto"/>
          </w:divBdr>
        </w:div>
        <w:div w:id="1865243701">
          <w:marLeft w:val="547"/>
          <w:marRight w:val="0"/>
          <w:marTop w:val="200"/>
          <w:marBottom w:val="0"/>
          <w:divBdr>
            <w:top w:val="none" w:sz="0" w:space="0" w:color="auto"/>
            <w:left w:val="none" w:sz="0" w:space="0" w:color="auto"/>
            <w:bottom w:val="none" w:sz="0" w:space="0" w:color="auto"/>
            <w:right w:val="none" w:sz="0" w:space="0" w:color="auto"/>
          </w:divBdr>
        </w:div>
      </w:divsChild>
    </w:div>
    <w:div w:id="224148237">
      <w:bodyDiv w:val="1"/>
      <w:marLeft w:val="0"/>
      <w:marRight w:val="0"/>
      <w:marTop w:val="0"/>
      <w:marBottom w:val="0"/>
      <w:divBdr>
        <w:top w:val="none" w:sz="0" w:space="0" w:color="auto"/>
        <w:left w:val="none" w:sz="0" w:space="0" w:color="auto"/>
        <w:bottom w:val="none" w:sz="0" w:space="0" w:color="auto"/>
        <w:right w:val="none" w:sz="0" w:space="0" w:color="auto"/>
      </w:divBdr>
      <w:divsChild>
        <w:div w:id="709652648">
          <w:marLeft w:val="547"/>
          <w:marRight w:val="0"/>
          <w:marTop w:val="0"/>
          <w:marBottom w:val="0"/>
          <w:divBdr>
            <w:top w:val="none" w:sz="0" w:space="0" w:color="auto"/>
            <w:left w:val="none" w:sz="0" w:space="0" w:color="auto"/>
            <w:bottom w:val="none" w:sz="0" w:space="0" w:color="auto"/>
            <w:right w:val="none" w:sz="0" w:space="0" w:color="auto"/>
          </w:divBdr>
        </w:div>
      </w:divsChild>
    </w:div>
    <w:div w:id="230889937">
      <w:bodyDiv w:val="1"/>
      <w:marLeft w:val="0"/>
      <w:marRight w:val="0"/>
      <w:marTop w:val="0"/>
      <w:marBottom w:val="0"/>
      <w:divBdr>
        <w:top w:val="none" w:sz="0" w:space="0" w:color="auto"/>
        <w:left w:val="none" w:sz="0" w:space="0" w:color="auto"/>
        <w:bottom w:val="none" w:sz="0" w:space="0" w:color="auto"/>
        <w:right w:val="none" w:sz="0" w:space="0" w:color="auto"/>
      </w:divBdr>
      <w:divsChild>
        <w:div w:id="227307233">
          <w:marLeft w:val="1080"/>
          <w:marRight w:val="0"/>
          <w:marTop w:val="100"/>
          <w:marBottom w:val="0"/>
          <w:divBdr>
            <w:top w:val="none" w:sz="0" w:space="0" w:color="auto"/>
            <w:left w:val="none" w:sz="0" w:space="0" w:color="auto"/>
            <w:bottom w:val="none" w:sz="0" w:space="0" w:color="auto"/>
            <w:right w:val="none" w:sz="0" w:space="0" w:color="auto"/>
          </w:divBdr>
        </w:div>
        <w:div w:id="1477920261">
          <w:marLeft w:val="1080"/>
          <w:marRight w:val="0"/>
          <w:marTop w:val="100"/>
          <w:marBottom w:val="0"/>
          <w:divBdr>
            <w:top w:val="none" w:sz="0" w:space="0" w:color="auto"/>
            <w:left w:val="none" w:sz="0" w:space="0" w:color="auto"/>
            <w:bottom w:val="none" w:sz="0" w:space="0" w:color="auto"/>
            <w:right w:val="none" w:sz="0" w:space="0" w:color="auto"/>
          </w:divBdr>
        </w:div>
        <w:div w:id="753357432">
          <w:marLeft w:val="1080"/>
          <w:marRight w:val="0"/>
          <w:marTop w:val="100"/>
          <w:marBottom w:val="0"/>
          <w:divBdr>
            <w:top w:val="none" w:sz="0" w:space="0" w:color="auto"/>
            <w:left w:val="none" w:sz="0" w:space="0" w:color="auto"/>
            <w:bottom w:val="none" w:sz="0" w:space="0" w:color="auto"/>
            <w:right w:val="none" w:sz="0" w:space="0" w:color="auto"/>
          </w:divBdr>
        </w:div>
        <w:div w:id="1155491802">
          <w:marLeft w:val="1080"/>
          <w:marRight w:val="0"/>
          <w:marTop w:val="100"/>
          <w:marBottom w:val="0"/>
          <w:divBdr>
            <w:top w:val="none" w:sz="0" w:space="0" w:color="auto"/>
            <w:left w:val="none" w:sz="0" w:space="0" w:color="auto"/>
            <w:bottom w:val="none" w:sz="0" w:space="0" w:color="auto"/>
            <w:right w:val="none" w:sz="0" w:space="0" w:color="auto"/>
          </w:divBdr>
        </w:div>
        <w:div w:id="217329288">
          <w:marLeft w:val="1080"/>
          <w:marRight w:val="0"/>
          <w:marTop w:val="100"/>
          <w:marBottom w:val="0"/>
          <w:divBdr>
            <w:top w:val="none" w:sz="0" w:space="0" w:color="auto"/>
            <w:left w:val="none" w:sz="0" w:space="0" w:color="auto"/>
            <w:bottom w:val="none" w:sz="0" w:space="0" w:color="auto"/>
            <w:right w:val="none" w:sz="0" w:space="0" w:color="auto"/>
          </w:divBdr>
        </w:div>
        <w:div w:id="1984890961">
          <w:marLeft w:val="1080"/>
          <w:marRight w:val="0"/>
          <w:marTop w:val="100"/>
          <w:marBottom w:val="0"/>
          <w:divBdr>
            <w:top w:val="none" w:sz="0" w:space="0" w:color="auto"/>
            <w:left w:val="none" w:sz="0" w:space="0" w:color="auto"/>
            <w:bottom w:val="none" w:sz="0" w:space="0" w:color="auto"/>
            <w:right w:val="none" w:sz="0" w:space="0" w:color="auto"/>
          </w:divBdr>
        </w:div>
      </w:divsChild>
    </w:div>
    <w:div w:id="303699323">
      <w:bodyDiv w:val="1"/>
      <w:marLeft w:val="0"/>
      <w:marRight w:val="0"/>
      <w:marTop w:val="0"/>
      <w:marBottom w:val="0"/>
      <w:divBdr>
        <w:top w:val="none" w:sz="0" w:space="0" w:color="auto"/>
        <w:left w:val="none" w:sz="0" w:space="0" w:color="auto"/>
        <w:bottom w:val="none" w:sz="0" w:space="0" w:color="auto"/>
        <w:right w:val="none" w:sz="0" w:space="0" w:color="auto"/>
      </w:divBdr>
      <w:divsChild>
        <w:div w:id="66806615">
          <w:marLeft w:val="360"/>
          <w:marRight w:val="0"/>
          <w:marTop w:val="200"/>
          <w:marBottom w:val="0"/>
          <w:divBdr>
            <w:top w:val="none" w:sz="0" w:space="0" w:color="auto"/>
            <w:left w:val="none" w:sz="0" w:space="0" w:color="auto"/>
            <w:bottom w:val="none" w:sz="0" w:space="0" w:color="auto"/>
            <w:right w:val="none" w:sz="0" w:space="0" w:color="auto"/>
          </w:divBdr>
        </w:div>
        <w:div w:id="982537853">
          <w:marLeft w:val="360"/>
          <w:marRight w:val="0"/>
          <w:marTop w:val="200"/>
          <w:marBottom w:val="0"/>
          <w:divBdr>
            <w:top w:val="none" w:sz="0" w:space="0" w:color="auto"/>
            <w:left w:val="none" w:sz="0" w:space="0" w:color="auto"/>
            <w:bottom w:val="none" w:sz="0" w:space="0" w:color="auto"/>
            <w:right w:val="none" w:sz="0" w:space="0" w:color="auto"/>
          </w:divBdr>
        </w:div>
      </w:divsChild>
    </w:div>
    <w:div w:id="310527849">
      <w:bodyDiv w:val="1"/>
      <w:marLeft w:val="0"/>
      <w:marRight w:val="0"/>
      <w:marTop w:val="0"/>
      <w:marBottom w:val="0"/>
      <w:divBdr>
        <w:top w:val="none" w:sz="0" w:space="0" w:color="auto"/>
        <w:left w:val="none" w:sz="0" w:space="0" w:color="auto"/>
        <w:bottom w:val="none" w:sz="0" w:space="0" w:color="auto"/>
        <w:right w:val="none" w:sz="0" w:space="0" w:color="auto"/>
      </w:divBdr>
      <w:divsChild>
        <w:div w:id="572470253">
          <w:marLeft w:val="547"/>
          <w:marRight w:val="0"/>
          <w:marTop w:val="0"/>
          <w:marBottom w:val="0"/>
          <w:divBdr>
            <w:top w:val="none" w:sz="0" w:space="0" w:color="auto"/>
            <w:left w:val="none" w:sz="0" w:space="0" w:color="auto"/>
            <w:bottom w:val="none" w:sz="0" w:space="0" w:color="auto"/>
            <w:right w:val="none" w:sz="0" w:space="0" w:color="auto"/>
          </w:divBdr>
        </w:div>
      </w:divsChild>
    </w:div>
    <w:div w:id="382101763">
      <w:bodyDiv w:val="1"/>
      <w:marLeft w:val="0"/>
      <w:marRight w:val="0"/>
      <w:marTop w:val="0"/>
      <w:marBottom w:val="0"/>
      <w:divBdr>
        <w:top w:val="none" w:sz="0" w:space="0" w:color="auto"/>
        <w:left w:val="none" w:sz="0" w:space="0" w:color="auto"/>
        <w:bottom w:val="none" w:sz="0" w:space="0" w:color="auto"/>
        <w:right w:val="none" w:sz="0" w:space="0" w:color="auto"/>
      </w:divBdr>
      <w:divsChild>
        <w:div w:id="691104127">
          <w:marLeft w:val="360"/>
          <w:marRight w:val="0"/>
          <w:marTop w:val="200"/>
          <w:marBottom w:val="0"/>
          <w:divBdr>
            <w:top w:val="none" w:sz="0" w:space="0" w:color="auto"/>
            <w:left w:val="none" w:sz="0" w:space="0" w:color="auto"/>
            <w:bottom w:val="none" w:sz="0" w:space="0" w:color="auto"/>
            <w:right w:val="none" w:sz="0" w:space="0" w:color="auto"/>
          </w:divBdr>
        </w:div>
        <w:div w:id="1394310371">
          <w:marLeft w:val="360"/>
          <w:marRight w:val="0"/>
          <w:marTop w:val="200"/>
          <w:marBottom w:val="0"/>
          <w:divBdr>
            <w:top w:val="none" w:sz="0" w:space="0" w:color="auto"/>
            <w:left w:val="none" w:sz="0" w:space="0" w:color="auto"/>
            <w:bottom w:val="none" w:sz="0" w:space="0" w:color="auto"/>
            <w:right w:val="none" w:sz="0" w:space="0" w:color="auto"/>
          </w:divBdr>
        </w:div>
        <w:div w:id="1522166340">
          <w:marLeft w:val="360"/>
          <w:marRight w:val="0"/>
          <w:marTop w:val="200"/>
          <w:marBottom w:val="0"/>
          <w:divBdr>
            <w:top w:val="none" w:sz="0" w:space="0" w:color="auto"/>
            <w:left w:val="none" w:sz="0" w:space="0" w:color="auto"/>
            <w:bottom w:val="none" w:sz="0" w:space="0" w:color="auto"/>
            <w:right w:val="none" w:sz="0" w:space="0" w:color="auto"/>
          </w:divBdr>
        </w:div>
        <w:div w:id="1822187152">
          <w:marLeft w:val="360"/>
          <w:marRight w:val="0"/>
          <w:marTop w:val="200"/>
          <w:marBottom w:val="0"/>
          <w:divBdr>
            <w:top w:val="none" w:sz="0" w:space="0" w:color="auto"/>
            <w:left w:val="none" w:sz="0" w:space="0" w:color="auto"/>
            <w:bottom w:val="none" w:sz="0" w:space="0" w:color="auto"/>
            <w:right w:val="none" w:sz="0" w:space="0" w:color="auto"/>
          </w:divBdr>
        </w:div>
        <w:div w:id="543179972">
          <w:marLeft w:val="360"/>
          <w:marRight w:val="0"/>
          <w:marTop w:val="200"/>
          <w:marBottom w:val="0"/>
          <w:divBdr>
            <w:top w:val="none" w:sz="0" w:space="0" w:color="auto"/>
            <w:left w:val="none" w:sz="0" w:space="0" w:color="auto"/>
            <w:bottom w:val="none" w:sz="0" w:space="0" w:color="auto"/>
            <w:right w:val="none" w:sz="0" w:space="0" w:color="auto"/>
          </w:divBdr>
        </w:div>
        <w:div w:id="376858151">
          <w:marLeft w:val="360"/>
          <w:marRight w:val="0"/>
          <w:marTop w:val="200"/>
          <w:marBottom w:val="0"/>
          <w:divBdr>
            <w:top w:val="none" w:sz="0" w:space="0" w:color="auto"/>
            <w:left w:val="none" w:sz="0" w:space="0" w:color="auto"/>
            <w:bottom w:val="none" w:sz="0" w:space="0" w:color="auto"/>
            <w:right w:val="none" w:sz="0" w:space="0" w:color="auto"/>
          </w:divBdr>
        </w:div>
      </w:divsChild>
    </w:div>
    <w:div w:id="469133676">
      <w:bodyDiv w:val="1"/>
      <w:marLeft w:val="0"/>
      <w:marRight w:val="0"/>
      <w:marTop w:val="0"/>
      <w:marBottom w:val="0"/>
      <w:divBdr>
        <w:top w:val="none" w:sz="0" w:space="0" w:color="auto"/>
        <w:left w:val="none" w:sz="0" w:space="0" w:color="auto"/>
        <w:bottom w:val="none" w:sz="0" w:space="0" w:color="auto"/>
        <w:right w:val="none" w:sz="0" w:space="0" w:color="auto"/>
      </w:divBdr>
    </w:div>
    <w:div w:id="489903162">
      <w:bodyDiv w:val="1"/>
      <w:marLeft w:val="0"/>
      <w:marRight w:val="0"/>
      <w:marTop w:val="0"/>
      <w:marBottom w:val="0"/>
      <w:divBdr>
        <w:top w:val="none" w:sz="0" w:space="0" w:color="auto"/>
        <w:left w:val="none" w:sz="0" w:space="0" w:color="auto"/>
        <w:bottom w:val="none" w:sz="0" w:space="0" w:color="auto"/>
        <w:right w:val="none" w:sz="0" w:space="0" w:color="auto"/>
      </w:divBdr>
      <w:divsChild>
        <w:div w:id="1196384026">
          <w:marLeft w:val="547"/>
          <w:marRight w:val="0"/>
          <w:marTop w:val="0"/>
          <w:marBottom w:val="0"/>
          <w:divBdr>
            <w:top w:val="none" w:sz="0" w:space="0" w:color="auto"/>
            <w:left w:val="none" w:sz="0" w:space="0" w:color="auto"/>
            <w:bottom w:val="none" w:sz="0" w:space="0" w:color="auto"/>
            <w:right w:val="none" w:sz="0" w:space="0" w:color="auto"/>
          </w:divBdr>
        </w:div>
      </w:divsChild>
    </w:div>
    <w:div w:id="519585824">
      <w:bodyDiv w:val="1"/>
      <w:marLeft w:val="0"/>
      <w:marRight w:val="0"/>
      <w:marTop w:val="0"/>
      <w:marBottom w:val="0"/>
      <w:divBdr>
        <w:top w:val="none" w:sz="0" w:space="0" w:color="auto"/>
        <w:left w:val="none" w:sz="0" w:space="0" w:color="auto"/>
        <w:bottom w:val="none" w:sz="0" w:space="0" w:color="auto"/>
        <w:right w:val="none" w:sz="0" w:space="0" w:color="auto"/>
      </w:divBdr>
    </w:div>
    <w:div w:id="592469033">
      <w:bodyDiv w:val="1"/>
      <w:marLeft w:val="0"/>
      <w:marRight w:val="0"/>
      <w:marTop w:val="0"/>
      <w:marBottom w:val="0"/>
      <w:divBdr>
        <w:top w:val="none" w:sz="0" w:space="0" w:color="auto"/>
        <w:left w:val="none" w:sz="0" w:space="0" w:color="auto"/>
        <w:bottom w:val="none" w:sz="0" w:space="0" w:color="auto"/>
        <w:right w:val="none" w:sz="0" w:space="0" w:color="auto"/>
      </w:divBdr>
      <w:divsChild>
        <w:div w:id="1193766240">
          <w:marLeft w:val="547"/>
          <w:marRight w:val="0"/>
          <w:marTop w:val="0"/>
          <w:marBottom w:val="0"/>
          <w:divBdr>
            <w:top w:val="none" w:sz="0" w:space="0" w:color="auto"/>
            <w:left w:val="none" w:sz="0" w:space="0" w:color="auto"/>
            <w:bottom w:val="none" w:sz="0" w:space="0" w:color="auto"/>
            <w:right w:val="none" w:sz="0" w:space="0" w:color="auto"/>
          </w:divBdr>
        </w:div>
      </w:divsChild>
    </w:div>
    <w:div w:id="669452099">
      <w:bodyDiv w:val="1"/>
      <w:marLeft w:val="0"/>
      <w:marRight w:val="0"/>
      <w:marTop w:val="0"/>
      <w:marBottom w:val="0"/>
      <w:divBdr>
        <w:top w:val="none" w:sz="0" w:space="0" w:color="auto"/>
        <w:left w:val="none" w:sz="0" w:space="0" w:color="auto"/>
        <w:bottom w:val="none" w:sz="0" w:space="0" w:color="auto"/>
        <w:right w:val="none" w:sz="0" w:space="0" w:color="auto"/>
      </w:divBdr>
      <w:divsChild>
        <w:div w:id="1832714761">
          <w:marLeft w:val="360"/>
          <w:marRight w:val="0"/>
          <w:marTop w:val="200"/>
          <w:marBottom w:val="0"/>
          <w:divBdr>
            <w:top w:val="none" w:sz="0" w:space="0" w:color="auto"/>
            <w:left w:val="none" w:sz="0" w:space="0" w:color="auto"/>
            <w:bottom w:val="none" w:sz="0" w:space="0" w:color="auto"/>
            <w:right w:val="none" w:sz="0" w:space="0" w:color="auto"/>
          </w:divBdr>
        </w:div>
      </w:divsChild>
    </w:div>
    <w:div w:id="709846290">
      <w:bodyDiv w:val="1"/>
      <w:marLeft w:val="0"/>
      <w:marRight w:val="0"/>
      <w:marTop w:val="0"/>
      <w:marBottom w:val="0"/>
      <w:divBdr>
        <w:top w:val="none" w:sz="0" w:space="0" w:color="auto"/>
        <w:left w:val="none" w:sz="0" w:space="0" w:color="auto"/>
        <w:bottom w:val="none" w:sz="0" w:space="0" w:color="auto"/>
        <w:right w:val="none" w:sz="0" w:space="0" w:color="auto"/>
      </w:divBdr>
      <w:divsChild>
        <w:div w:id="2049724383">
          <w:marLeft w:val="1080"/>
          <w:marRight w:val="0"/>
          <w:marTop w:val="100"/>
          <w:marBottom w:val="0"/>
          <w:divBdr>
            <w:top w:val="none" w:sz="0" w:space="0" w:color="auto"/>
            <w:left w:val="none" w:sz="0" w:space="0" w:color="auto"/>
            <w:bottom w:val="none" w:sz="0" w:space="0" w:color="auto"/>
            <w:right w:val="none" w:sz="0" w:space="0" w:color="auto"/>
          </w:divBdr>
        </w:div>
        <w:div w:id="200679373">
          <w:marLeft w:val="1080"/>
          <w:marRight w:val="0"/>
          <w:marTop w:val="100"/>
          <w:marBottom w:val="0"/>
          <w:divBdr>
            <w:top w:val="none" w:sz="0" w:space="0" w:color="auto"/>
            <w:left w:val="none" w:sz="0" w:space="0" w:color="auto"/>
            <w:bottom w:val="none" w:sz="0" w:space="0" w:color="auto"/>
            <w:right w:val="none" w:sz="0" w:space="0" w:color="auto"/>
          </w:divBdr>
        </w:div>
        <w:div w:id="1509635188">
          <w:marLeft w:val="1080"/>
          <w:marRight w:val="0"/>
          <w:marTop w:val="100"/>
          <w:marBottom w:val="0"/>
          <w:divBdr>
            <w:top w:val="none" w:sz="0" w:space="0" w:color="auto"/>
            <w:left w:val="none" w:sz="0" w:space="0" w:color="auto"/>
            <w:bottom w:val="none" w:sz="0" w:space="0" w:color="auto"/>
            <w:right w:val="none" w:sz="0" w:space="0" w:color="auto"/>
          </w:divBdr>
        </w:div>
        <w:div w:id="1572691453">
          <w:marLeft w:val="1080"/>
          <w:marRight w:val="0"/>
          <w:marTop w:val="100"/>
          <w:marBottom w:val="0"/>
          <w:divBdr>
            <w:top w:val="none" w:sz="0" w:space="0" w:color="auto"/>
            <w:left w:val="none" w:sz="0" w:space="0" w:color="auto"/>
            <w:bottom w:val="none" w:sz="0" w:space="0" w:color="auto"/>
            <w:right w:val="none" w:sz="0" w:space="0" w:color="auto"/>
          </w:divBdr>
        </w:div>
        <w:div w:id="1958753541">
          <w:marLeft w:val="1080"/>
          <w:marRight w:val="0"/>
          <w:marTop w:val="100"/>
          <w:marBottom w:val="0"/>
          <w:divBdr>
            <w:top w:val="none" w:sz="0" w:space="0" w:color="auto"/>
            <w:left w:val="none" w:sz="0" w:space="0" w:color="auto"/>
            <w:bottom w:val="none" w:sz="0" w:space="0" w:color="auto"/>
            <w:right w:val="none" w:sz="0" w:space="0" w:color="auto"/>
          </w:divBdr>
        </w:div>
        <w:div w:id="808280286">
          <w:marLeft w:val="1080"/>
          <w:marRight w:val="0"/>
          <w:marTop w:val="100"/>
          <w:marBottom w:val="0"/>
          <w:divBdr>
            <w:top w:val="none" w:sz="0" w:space="0" w:color="auto"/>
            <w:left w:val="none" w:sz="0" w:space="0" w:color="auto"/>
            <w:bottom w:val="none" w:sz="0" w:space="0" w:color="auto"/>
            <w:right w:val="none" w:sz="0" w:space="0" w:color="auto"/>
          </w:divBdr>
        </w:div>
        <w:div w:id="297683440">
          <w:marLeft w:val="1080"/>
          <w:marRight w:val="0"/>
          <w:marTop w:val="100"/>
          <w:marBottom w:val="0"/>
          <w:divBdr>
            <w:top w:val="none" w:sz="0" w:space="0" w:color="auto"/>
            <w:left w:val="none" w:sz="0" w:space="0" w:color="auto"/>
            <w:bottom w:val="none" w:sz="0" w:space="0" w:color="auto"/>
            <w:right w:val="none" w:sz="0" w:space="0" w:color="auto"/>
          </w:divBdr>
        </w:div>
        <w:div w:id="1795754189">
          <w:marLeft w:val="1080"/>
          <w:marRight w:val="0"/>
          <w:marTop w:val="100"/>
          <w:marBottom w:val="0"/>
          <w:divBdr>
            <w:top w:val="none" w:sz="0" w:space="0" w:color="auto"/>
            <w:left w:val="none" w:sz="0" w:space="0" w:color="auto"/>
            <w:bottom w:val="none" w:sz="0" w:space="0" w:color="auto"/>
            <w:right w:val="none" w:sz="0" w:space="0" w:color="auto"/>
          </w:divBdr>
        </w:div>
      </w:divsChild>
    </w:div>
    <w:div w:id="751438073">
      <w:bodyDiv w:val="1"/>
      <w:marLeft w:val="0"/>
      <w:marRight w:val="0"/>
      <w:marTop w:val="0"/>
      <w:marBottom w:val="0"/>
      <w:divBdr>
        <w:top w:val="none" w:sz="0" w:space="0" w:color="auto"/>
        <w:left w:val="none" w:sz="0" w:space="0" w:color="auto"/>
        <w:bottom w:val="none" w:sz="0" w:space="0" w:color="auto"/>
        <w:right w:val="none" w:sz="0" w:space="0" w:color="auto"/>
      </w:divBdr>
      <w:divsChild>
        <w:div w:id="855194870">
          <w:marLeft w:val="1080"/>
          <w:marRight w:val="0"/>
          <w:marTop w:val="100"/>
          <w:marBottom w:val="0"/>
          <w:divBdr>
            <w:top w:val="none" w:sz="0" w:space="0" w:color="auto"/>
            <w:left w:val="none" w:sz="0" w:space="0" w:color="auto"/>
            <w:bottom w:val="none" w:sz="0" w:space="0" w:color="auto"/>
            <w:right w:val="none" w:sz="0" w:space="0" w:color="auto"/>
          </w:divBdr>
        </w:div>
        <w:div w:id="467088390">
          <w:marLeft w:val="1080"/>
          <w:marRight w:val="0"/>
          <w:marTop w:val="100"/>
          <w:marBottom w:val="0"/>
          <w:divBdr>
            <w:top w:val="none" w:sz="0" w:space="0" w:color="auto"/>
            <w:left w:val="none" w:sz="0" w:space="0" w:color="auto"/>
            <w:bottom w:val="none" w:sz="0" w:space="0" w:color="auto"/>
            <w:right w:val="none" w:sz="0" w:space="0" w:color="auto"/>
          </w:divBdr>
        </w:div>
        <w:div w:id="853114141">
          <w:marLeft w:val="1080"/>
          <w:marRight w:val="0"/>
          <w:marTop w:val="100"/>
          <w:marBottom w:val="0"/>
          <w:divBdr>
            <w:top w:val="none" w:sz="0" w:space="0" w:color="auto"/>
            <w:left w:val="none" w:sz="0" w:space="0" w:color="auto"/>
            <w:bottom w:val="none" w:sz="0" w:space="0" w:color="auto"/>
            <w:right w:val="none" w:sz="0" w:space="0" w:color="auto"/>
          </w:divBdr>
        </w:div>
        <w:div w:id="1678655469">
          <w:marLeft w:val="1080"/>
          <w:marRight w:val="0"/>
          <w:marTop w:val="100"/>
          <w:marBottom w:val="0"/>
          <w:divBdr>
            <w:top w:val="none" w:sz="0" w:space="0" w:color="auto"/>
            <w:left w:val="none" w:sz="0" w:space="0" w:color="auto"/>
            <w:bottom w:val="none" w:sz="0" w:space="0" w:color="auto"/>
            <w:right w:val="none" w:sz="0" w:space="0" w:color="auto"/>
          </w:divBdr>
        </w:div>
        <w:div w:id="1902596849">
          <w:marLeft w:val="1080"/>
          <w:marRight w:val="0"/>
          <w:marTop w:val="100"/>
          <w:marBottom w:val="0"/>
          <w:divBdr>
            <w:top w:val="none" w:sz="0" w:space="0" w:color="auto"/>
            <w:left w:val="none" w:sz="0" w:space="0" w:color="auto"/>
            <w:bottom w:val="none" w:sz="0" w:space="0" w:color="auto"/>
            <w:right w:val="none" w:sz="0" w:space="0" w:color="auto"/>
          </w:divBdr>
        </w:div>
        <w:div w:id="846791975">
          <w:marLeft w:val="1080"/>
          <w:marRight w:val="0"/>
          <w:marTop w:val="100"/>
          <w:marBottom w:val="0"/>
          <w:divBdr>
            <w:top w:val="none" w:sz="0" w:space="0" w:color="auto"/>
            <w:left w:val="none" w:sz="0" w:space="0" w:color="auto"/>
            <w:bottom w:val="none" w:sz="0" w:space="0" w:color="auto"/>
            <w:right w:val="none" w:sz="0" w:space="0" w:color="auto"/>
          </w:divBdr>
        </w:div>
      </w:divsChild>
    </w:div>
    <w:div w:id="809590801">
      <w:bodyDiv w:val="1"/>
      <w:marLeft w:val="0"/>
      <w:marRight w:val="0"/>
      <w:marTop w:val="0"/>
      <w:marBottom w:val="0"/>
      <w:divBdr>
        <w:top w:val="none" w:sz="0" w:space="0" w:color="auto"/>
        <w:left w:val="none" w:sz="0" w:space="0" w:color="auto"/>
        <w:bottom w:val="none" w:sz="0" w:space="0" w:color="auto"/>
        <w:right w:val="none" w:sz="0" w:space="0" w:color="auto"/>
      </w:divBdr>
      <w:divsChild>
        <w:div w:id="1633242886">
          <w:marLeft w:val="1080"/>
          <w:marRight w:val="0"/>
          <w:marTop w:val="100"/>
          <w:marBottom w:val="0"/>
          <w:divBdr>
            <w:top w:val="none" w:sz="0" w:space="0" w:color="auto"/>
            <w:left w:val="none" w:sz="0" w:space="0" w:color="auto"/>
            <w:bottom w:val="none" w:sz="0" w:space="0" w:color="auto"/>
            <w:right w:val="none" w:sz="0" w:space="0" w:color="auto"/>
          </w:divBdr>
        </w:div>
        <w:div w:id="1030490969">
          <w:marLeft w:val="1080"/>
          <w:marRight w:val="0"/>
          <w:marTop w:val="100"/>
          <w:marBottom w:val="0"/>
          <w:divBdr>
            <w:top w:val="none" w:sz="0" w:space="0" w:color="auto"/>
            <w:left w:val="none" w:sz="0" w:space="0" w:color="auto"/>
            <w:bottom w:val="none" w:sz="0" w:space="0" w:color="auto"/>
            <w:right w:val="none" w:sz="0" w:space="0" w:color="auto"/>
          </w:divBdr>
        </w:div>
        <w:div w:id="537006484">
          <w:marLeft w:val="1080"/>
          <w:marRight w:val="0"/>
          <w:marTop w:val="100"/>
          <w:marBottom w:val="0"/>
          <w:divBdr>
            <w:top w:val="none" w:sz="0" w:space="0" w:color="auto"/>
            <w:left w:val="none" w:sz="0" w:space="0" w:color="auto"/>
            <w:bottom w:val="none" w:sz="0" w:space="0" w:color="auto"/>
            <w:right w:val="none" w:sz="0" w:space="0" w:color="auto"/>
          </w:divBdr>
        </w:div>
        <w:div w:id="463276162">
          <w:marLeft w:val="1080"/>
          <w:marRight w:val="0"/>
          <w:marTop w:val="100"/>
          <w:marBottom w:val="0"/>
          <w:divBdr>
            <w:top w:val="none" w:sz="0" w:space="0" w:color="auto"/>
            <w:left w:val="none" w:sz="0" w:space="0" w:color="auto"/>
            <w:bottom w:val="none" w:sz="0" w:space="0" w:color="auto"/>
            <w:right w:val="none" w:sz="0" w:space="0" w:color="auto"/>
          </w:divBdr>
        </w:div>
        <w:div w:id="973484508">
          <w:marLeft w:val="1080"/>
          <w:marRight w:val="0"/>
          <w:marTop w:val="100"/>
          <w:marBottom w:val="0"/>
          <w:divBdr>
            <w:top w:val="none" w:sz="0" w:space="0" w:color="auto"/>
            <w:left w:val="none" w:sz="0" w:space="0" w:color="auto"/>
            <w:bottom w:val="none" w:sz="0" w:space="0" w:color="auto"/>
            <w:right w:val="none" w:sz="0" w:space="0" w:color="auto"/>
          </w:divBdr>
        </w:div>
        <w:div w:id="743381068">
          <w:marLeft w:val="1080"/>
          <w:marRight w:val="0"/>
          <w:marTop w:val="100"/>
          <w:marBottom w:val="0"/>
          <w:divBdr>
            <w:top w:val="none" w:sz="0" w:space="0" w:color="auto"/>
            <w:left w:val="none" w:sz="0" w:space="0" w:color="auto"/>
            <w:bottom w:val="none" w:sz="0" w:space="0" w:color="auto"/>
            <w:right w:val="none" w:sz="0" w:space="0" w:color="auto"/>
          </w:divBdr>
        </w:div>
      </w:divsChild>
    </w:div>
    <w:div w:id="862864894">
      <w:bodyDiv w:val="1"/>
      <w:marLeft w:val="0"/>
      <w:marRight w:val="0"/>
      <w:marTop w:val="0"/>
      <w:marBottom w:val="0"/>
      <w:divBdr>
        <w:top w:val="none" w:sz="0" w:space="0" w:color="auto"/>
        <w:left w:val="none" w:sz="0" w:space="0" w:color="auto"/>
        <w:bottom w:val="none" w:sz="0" w:space="0" w:color="auto"/>
        <w:right w:val="none" w:sz="0" w:space="0" w:color="auto"/>
      </w:divBdr>
    </w:div>
    <w:div w:id="900213830">
      <w:bodyDiv w:val="1"/>
      <w:marLeft w:val="0"/>
      <w:marRight w:val="0"/>
      <w:marTop w:val="0"/>
      <w:marBottom w:val="0"/>
      <w:divBdr>
        <w:top w:val="none" w:sz="0" w:space="0" w:color="auto"/>
        <w:left w:val="none" w:sz="0" w:space="0" w:color="auto"/>
        <w:bottom w:val="none" w:sz="0" w:space="0" w:color="auto"/>
        <w:right w:val="none" w:sz="0" w:space="0" w:color="auto"/>
      </w:divBdr>
      <w:divsChild>
        <w:div w:id="1143087602">
          <w:marLeft w:val="360"/>
          <w:marRight w:val="0"/>
          <w:marTop w:val="200"/>
          <w:marBottom w:val="0"/>
          <w:divBdr>
            <w:top w:val="none" w:sz="0" w:space="0" w:color="auto"/>
            <w:left w:val="none" w:sz="0" w:space="0" w:color="auto"/>
            <w:bottom w:val="none" w:sz="0" w:space="0" w:color="auto"/>
            <w:right w:val="none" w:sz="0" w:space="0" w:color="auto"/>
          </w:divBdr>
        </w:div>
        <w:div w:id="1869486940">
          <w:marLeft w:val="360"/>
          <w:marRight w:val="0"/>
          <w:marTop w:val="200"/>
          <w:marBottom w:val="0"/>
          <w:divBdr>
            <w:top w:val="none" w:sz="0" w:space="0" w:color="auto"/>
            <w:left w:val="none" w:sz="0" w:space="0" w:color="auto"/>
            <w:bottom w:val="none" w:sz="0" w:space="0" w:color="auto"/>
            <w:right w:val="none" w:sz="0" w:space="0" w:color="auto"/>
          </w:divBdr>
        </w:div>
        <w:div w:id="344407980">
          <w:marLeft w:val="360"/>
          <w:marRight w:val="0"/>
          <w:marTop w:val="200"/>
          <w:marBottom w:val="0"/>
          <w:divBdr>
            <w:top w:val="none" w:sz="0" w:space="0" w:color="auto"/>
            <w:left w:val="none" w:sz="0" w:space="0" w:color="auto"/>
            <w:bottom w:val="none" w:sz="0" w:space="0" w:color="auto"/>
            <w:right w:val="none" w:sz="0" w:space="0" w:color="auto"/>
          </w:divBdr>
        </w:div>
        <w:div w:id="1049185339">
          <w:marLeft w:val="360"/>
          <w:marRight w:val="0"/>
          <w:marTop w:val="200"/>
          <w:marBottom w:val="0"/>
          <w:divBdr>
            <w:top w:val="none" w:sz="0" w:space="0" w:color="auto"/>
            <w:left w:val="none" w:sz="0" w:space="0" w:color="auto"/>
            <w:bottom w:val="none" w:sz="0" w:space="0" w:color="auto"/>
            <w:right w:val="none" w:sz="0" w:space="0" w:color="auto"/>
          </w:divBdr>
        </w:div>
        <w:div w:id="1396319285">
          <w:marLeft w:val="360"/>
          <w:marRight w:val="0"/>
          <w:marTop w:val="200"/>
          <w:marBottom w:val="0"/>
          <w:divBdr>
            <w:top w:val="none" w:sz="0" w:space="0" w:color="auto"/>
            <w:left w:val="none" w:sz="0" w:space="0" w:color="auto"/>
            <w:bottom w:val="none" w:sz="0" w:space="0" w:color="auto"/>
            <w:right w:val="none" w:sz="0" w:space="0" w:color="auto"/>
          </w:divBdr>
        </w:div>
        <w:div w:id="614680832">
          <w:marLeft w:val="360"/>
          <w:marRight w:val="0"/>
          <w:marTop w:val="200"/>
          <w:marBottom w:val="0"/>
          <w:divBdr>
            <w:top w:val="none" w:sz="0" w:space="0" w:color="auto"/>
            <w:left w:val="none" w:sz="0" w:space="0" w:color="auto"/>
            <w:bottom w:val="none" w:sz="0" w:space="0" w:color="auto"/>
            <w:right w:val="none" w:sz="0" w:space="0" w:color="auto"/>
          </w:divBdr>
        </w:div>
      </w:divsChild>
    </w:div>
    <w:div w:id="976299856">
      <w:bodyDiv w:val="1"/>
      <w:marLeft w:val="0"/>
      <w:marRight w:val="0"/>
      <w:marTop w:val="0"/>
      <w:marBottom w:val="0"/>
      <w:divBdr>
        <w:top w:val="none" w:sz="0" w:space="0" w:color="auto"/>
        <w:left w:val="none" w:sz="0" w:space="0" w:color="auto"/>
        <w:bottom w:val="none" w:sz="0" w:space="0" w:color="auto"/>
        <w:right w:val="none" w:sz="0" w:space="0" w:color="auto"/>
      </w:divBdr>
    </w:div>
    <w:div w:id="1044254925">
      <w:bodyDiv w:val="1"/>
      <w:marLeft w:val="0"/>
      <w:marRight w:val="0"/>
      <w:marTop w:val="0"/>
      <w:marBottom w:val="0"/>
      <w:divBdr>
        <w:top w:val="none" w:sz="0" w:space="0" w:color="auto"/>
        <w:left w:val="none" w:sz="0" w:space="0" w:color="auto"/>
        <w:bottom w:val="none" w:sz="0" w:space="0" w:color="auto"/>
        <w:right w:val="none" w:sz="0" w:space="0" w:color="auto"/>
      </w:divBdr>
      <w:divsChild>
        <w:div w:id="275521770">
          <w:marLeft w:val="547"/>
          <w:marRight w:val="0"/>
          <w:marTop w:val="0"/>
          <w:marBottom w:val="0"/>
          <w:divBdr>
            <w:top w:val="none" w:sz="0" w:space="0" w:color="auto"/>
            <w:left w:val="none" w:sz="0" w:space="0" w:color="auto"/>
            <w:bottom w:val="none" w:sz="0" w:space="0" w:color="auto"/>
            <w:right w:val="none" w:sz="0" w:space="0" w:color="auto"/>
          </w:divBdr>
        </w:div>
      </w:divsChild>
    </w:div>
    <w:div w:id="1229413428">
      <w:bodyDiv w:val="1"/>
      <w:marLeft w:val="0"/>
      <w:marRight w:val="0"/>
      <w:marTop w:val="0"/>
      <w:marBottom w:val="0"/>
      <w:divBdr>
        <w:top w:val="none" w:sz="0" w:space="0" w:color="auto"/>
        <w:left w:val="none" w:sz="0" w:space="0" w:color="auto"/>
        <w:bottom w:val="none" w:sz="0" w:space="0" w:color="auto"/>
        <w:right w:val="none" w:sz="0" w:space="0" w:color="auto"/>
      </w:divBdr>
    </w:div>
    <w:div w:id="1245453225">
      <w:bodyDiv w:val="1"/>
      <w:marLeft w:val="0"/>
      <w:marRight w:val="0"/>
      <w:marTop w:val="0"/>
      <w:marBottom w:val="0"/>
      <w:divBdr>
        <w:top w:val="none" w:sz="0" w:space="0" w:color="auto"/>
        <w:left w:val="none" w:sz="0" w:space="0" w:color="auto"/>
        <w:bottom w:val="none" w:sz="0" w:space="0" w:color="auto"/>
        <w:right w:val="none" w:sz="0" w:space="0" w:color="auto"/>
      </w:divBdr>
      <w:divsChild>
        <w:div w:id="1106146973">
          <w:marLeft w:val="1080"/>
          <w:marRight w:val="0"/>
          <w:marTop w:val="100"/>
          <w:marBottom w:val="0"/>
          <w:divBdr>
            <w:top w:val="none" w:sz="0" w:space="0" w:color="auto"/>
            <w:left w:val="none" w:sz="0" w:space="0" w:color="auto"/>
            <w:bottom w:val="none" w:sz="0" w:space="0" w:color="auto"/>
            <w:right w:val="none" w:sz="0" w:space="0" w:color="auto"/>
          </w:divBdr>
        </w:div>
        <w:div w:id="111093122">
          <w:marLeft w:val="1080"/>
          <w:marRight w:val="0"/>
          <w:marTop w:val="100"/>
          <w:marBottom w:val="0"/>
          <w:divBdr>
            <w:top w:val="none" w:sz="0" w:space="0" w:color="auto"/>
            <w:left w:val="none" w:sz="0" w:space="0" w:color="auto"/>
            <w:bottom w:val="none" w:sz="0" w:space="0" w:color="auto"/>
            <w:right w:val="none" w:sz="0" w:space="0" w:color="auto"/>
          </w:divBdr>
        </w:div>
        <w:div w:id="1817379664">
          <w:marLeft w:val="1080"/>
          <w:marRight w:val="0"/>
          <w:marTop w:val="100"/>
          <w:marBottom w:val="0"/>
          <w:divBdr>
            <w:top w:val="none" w:sz="0" w:space="0" w:color="auto"/>
            <w:left w:val="none" w:sz="0" w:space="0" w:color="auto"/>
            <w:bottom w:val="none" w:sz="0" w:space="0" w:color="auto"/>
            <w:right w:val="none" w:sz="0" w:space="0" w:color="auto"/>
          </w:divBdr>
        </w:div>
        <w:div w:id="1262496534">
          <w:marLeft w:val="1080"/>
          <w:marRight w:val="0"/>
          <w:marTop w:val="100"/>
          <w:marBottom w:val="0"/>
          <w:divBdr>
            <w:top w:val="none" w:sz="0" w:space="0" w:color="auto"/>
            <w:left w:val="none" w:sz="0" w:space="0" w:color="auto"/>
            <w:bottom w:val="none" w:sz="0" w:space="0" w:color="auto"/>
            <w:right w:val="none" w:sz="0" w:space="0" w:color="auto"/>
          </w:divBdr>
        </w:div>
        <w:div w:id="2056460902">
          <w:marLeft w:val="1080"/>
          <w:marRight w:val="0"/>
          <w:marTop w:val="100"/>
          <w:marBottom w:val="0"/>
          <w:divBdr>
            <w:top w:val="none" w:sz="0" w:space="0" w:color="auto"/>
            <w:left w:val="none" w:sz="0" w:space="0" w:color="auto"/>
            <w:bottom w:val="none" w:sz="0" w:space="0" w:color="auto"/>
            <w:right w:val="none" w:sz="0" w:space="0" w:color="auto"/>
          </w:divBdr>
        </w:div>
        <w:div w:id="195242590">
          <w:marLeft w:val="1080"/>
          <w:marRight w:val="0"/>
          <w:marTop w:val="100"/>
          <w:marBottom w:val="0"/>
          <w:divBdr>
            <w:top w:val="none" w:sz="0" w:space="0" w:color="auto"/>
            <w:left w:val="none" w:sz="0" w:space="0" w:color="auto"/>
            <w:bottom w:val="none" w:sz="0" w:space="0" w:color="auto"/>
            <w:right w:val="none" w:sz="0" w:space="0" w:color="auto"/>
          </w:divBdr>
        </w:div>
        <w:div w:id="1904486503">
          <w:marLeft w:val="1080"/>
          <w:marRight w:val="0"/>
          <w:marTop w:val="100"/>
          <w:marBottom w:val="0"/>
          <w:divBdr>
            <w:top w:val="none" w:sz="0" w:space="0" w:color="auto"/>
            <w:left w:val="none" w:sz="0" w:space="0" w:color="auto"/>
            <w:bottom w:val="none" w:sz="0" w:space="0" w:color="auto"/>
            <w:right w:val="none" w:sz="0" w:space="0" w:color="auto"/>
          </w:divBdr>
        </w:div>
        <w:div w:id="39399629">
          <w:marLeft w:val="1080"/>
          <w:marRight w:val="0"/>
          <w:marTop w:val="100"/>
          <w:marBottom w:val="0"/>
          <w:divBdr>
            <w:top w:val="none" w:sz="0" w:space="0" w:color="auto"/>
            <w:left w:val="none" w:sz="0" w:space="0" w:color="auto"/>
            <w:bottom w:val="none" w:sz="0" w:space="0" w:color="auto"/>
            <w:right w:val="none" w:sz="0" w:space="0" w:color="auto"/>
          </w:divBdr>
        </w:div>
      </w:divsChild>
    </w:div>
    <w:div w:id="1312758798">
      <w:bodyDiv w:val="1"/>
      <w:marLeft w:val="0"/>
      <w:marRight w:val="0"/>
      <w:marTop w:val="0"/>
      <w:marBottom w:val="0"/>
      <w:divBdr>
        <w:top w:val="none" w:sz="0" w:space="0" w:color="auto"/>
        <w:left w:val="none" w:sz="0" w:space="0" w:color="auto"/>
        <w:bottom w:val="none" w:sz="0" w:space="0" w:color="auto"/>
        <w:right w:val="none" w:sz="0" w:space="0" w:color="auto"/>
      </w:divBdr>
      <w:divsChild>
        <w:div w:id="35547110">
          <w:marLeft w:val="547"/>
          <w:marRight w:val="0"/>
          <w:marTop w:val="160"/>
          <w:marBottom w:val="0"/>
          <w:divBdr>
            <w:top w:val="none" w:sz="0" w:space="0" w:color="auto"/>
            <w:left w:val="none" w:sz="0" w:space="0" w:color="auto"/>
            <w:bottom w:val="none" w:sz="0" w:space="0" w:color="auto"/>
            <w:right w:val="none" w:sz="0" w:space="0" w:color="auto"/>
          </w:divBdr>
        </w:div>
        <w:div w:id="283511033">
          <w:marLeft w:val="547"/>
          <w:marRight w:val="0"/>
          <w:marTop w:val="160"/>
          <w:marBottom w:val="0"/>
          <w:divBdr>
            <w:top w:val="none" w:sz="0" w:space="0" w:color="auto"/>
            <w:left w:val="none" w:sz="0" w:space="0" w:color="auto"/>
            <w:bottom w:val="none" w:sz="0" w:space="0" w:color="auto"/>
            <w:right w:val="none" w:sz="0" w:space="0" w:color="auto"/>
          </w:divBdr>
        </w:div>
        <w:div w:id="1890528386">
          <w:marLeft w:val="547"/>
          <w:marRight w:val="0"/>
          <w:marTop w:val="160"/>
          <w:marBottom w:val="0"/>
          <w:divBdr>
            <w:top w:val="none" w:sz="0" w:space="0" w:color="auto"/>
            <w:left w:val="none" w:sz="0" w:space="0" w:color="auto"/>
            <w:bottom w:val="none" w:sz="0" w:space="0" w:color="auto"/>
            <w:right w:val="none" w:sz="0" w:space="0" w:color="auto"/>
          </w:divBdr>
        </w:div>
        <w:div w:id="1173841923">
          <w:marLeft w:val="547"/>
          <w:marRight w:val="0"/>
          <w:marTop w:val="160"/>
          <w:marBottom w:val="0"/>
          <w:divBdr>
            <w:top w:val="none" w:sz="0" w:space="0" w:color="auto"/>
            <w:left w:val="none" w:sz="0" w:space="0" w:color="auto"/>
            <w:bottom w:val="none" w:sz="0" w:space="0" w:color="auto"/>
            <w:right w:val="none" w:sz="0" w:space="0" w:color="auto"/>
          </w:divBdr>
        </w:div>
        <w:div w:id="924269290">
          <w:marLeft w:val="547"/>
          <w:marRight w:val="0"/>
          <w:marTop w:val="160"/>
          <w:marBottom w:val="0"/>
          <w:divBdr>
            <w:top w:val="none" w:sz="0" w:space="0" w:color="auto"/>
            <w:left w:val="none" w:sz="0" w:space="0" w:color="auto"/>
            <w:bottom w:val="none" w:sz="0" w:space="0" w:color="auto"/>
            <w:right w:val="none" w:sz="0" w:space="0" w:color="auto"/>
          </w:divBdr>
        </w:div>
      </w:divsChild>
    </w:div>
    <w:div w:id="1367363332">
      <w:bodyDiv w:val="1"/>
      <w:marLeft w:val="0"/>
      <w:marRight w:val="0"/>
      <w:marTop w:val="0"/>
      <w:marBottom w:val="0"/>
      <w:divBdr>
        <w:top w:val="none" w:sz="0" w:space="0" w:color="auto"/>
        <w:left w:val="none" w:sz="0" w:space="0" w:color="auto"/>
        <w:bottom w:val="none" w:sz="0" w:space="0" w:color="auto"/>
        <w:right w:val="none" w:sz="0" w:space="0" w:color="auto"/>
      </w:divBdr>
      <w:divsChild>
        <w:div w:id="1888104984">
          <w:marLeft w:val="547"/>
          <w:marRight w:val="0"/>
          <w:marTop w:val="160"/>
          <w:marBottom w:val="0"/>
          <w:divBdr>
            <w:top w:val="none" w:sz="0" w:space="0" w:color="auto"/>
            <w:left w:val="none" w:sz="0" w:space="0" w:color="auto"/>
            <w:bottom w:val="none" w:sz="0" w:space="0" w:color="auto"/>
            <w:right w:val="none" w:sz="0" w:space="0" w:color="auto"/>
          </w:divBdr>
        </w:div>
        <w:div w:id="1546522001">
          <w:marLeft w:val="547"/>
          <w:marRight w:val="0"/>
          <w:marTop w:val="160"/>
          <w:marBottom w:val="0"/>
          <w:divBdr>
            <w:top w:val="none" w:sz="0" w:space="0" w:color="auto"/>
            <w:left w:val="none" w:sz="0" w:space="0" w:color="auto"/>
            <w:bottom w:val="none" w:sz="0" w:space="0" w:color="auto"/>
            <w:right w:val="none" w:sz="0" w:space="0" w:color="auto"/>
          </w:divBdr>
        </w:div>
        <w:div w:id="1955743444">
          <w:marLeft w:val="547"/>
          <w:marRight w:val="0"/>
          <w:marTop w:val="160"/>
          <w:marBottom w:val="0"/>
          <w:divBdr>
            <w:top w:val="none" w:sz="0" w:space="0" w:color="auto"/>
            <w:left w:val="none" w:sz="0" w:space="0" w:color="auto"/>
            <w:bottom w:val="none" w:sz="0" w:space="0" w:color="auto"/>
            <w:right w:val="none" w:sz="0" w:space="0" w:color="auto"/>
          </w:divBdr>
        </w:div>
      </w:divsChild>
    </w:div>
    <w:div w:id="1410811619">
      <w:bodyDiv w:val="1"/>
      <w:marLeft w:val="0"/>
      <w:marRight w:val="0"/>
      <w:marTop w:val="0"/>
      <w:marBottom w:val="0"/>
      <w:divBdr>
        <w:top w:val="none" w:sz="0" w:space="0" w:color="auto"/>
        <w:left w:val="none" w:sz="0" w:space="0" w:color="auto"/>
        <w:bottom w:val="none" w:sz="0" w:space="0" w:color="auto"/>
        <w:right w:val="none" w:sz="0" w:space="0" w:color="auto"/>
      </w:divBdr>
      <w:divsChild>
        <w:div w:id="1556818756">
          <w:marLeft w:val="547"/>
          <w:marRight w:val="0"/>
          <w:marTop w:val="0"/>
          <w:marBottom w:val="0"/>
          <w:divBdr>
            <w:top w:val="none" w:sz="0" w:space="0" w:color="auto"/>
            <w:left w:val="none" w:sz="0" w:space="0" w:color="auto"/>
            <w:bottom w:val="none" w:sz="0" w:space="0" w:color="auto"/>
            <w:right w:val="none" w:sz="0" w:space="0" w:color="auto"/>
          </w:divBdr>
        </w:div>
      </w:divsChild>
    </w:div>
    <w:div w:id="1423335631">
      <w:bodyDiv w:val="1"/>
      <w:marLeft w:val="0"/>
      <w:marRight w:val="0"/>
      <w:marTop w:val="0"/>
      <w:marBottom w:val="0"/>
      <w:divBdr>
        <w:top w:val="none" w:sz="0" w:space="0" w:color="auto"/>
        <w:left w:val="none" w:sz="0" w:space="0" w:color="auto"/>
        <w:bottom w:val="none" w:sz="0" w:space="0" w:color="auto"/>
        <w:right w:val="none" w:sz="0" w:space="0" w:color="auto"/>
      </w:divBdr>
      <w:divsChild>
        <w:div w:id="537469545">
          <w:marLeft w:val="1080"/>
          <w:marRight w:val="0"/>
          <w:marTop w:val="100"/>
          <w:marBottom w:val="0"/>
          <w:divBdr>
            <w:top w:val="none" w:sz="0" w:space="0" w:color="auto"/>
            <w:left w:val="none" w:sz="0" w:space="0" w:color="auto"/>
            <w:bottom w:val="none" w:sz="0" w:space="0" w:color="auto"/>
            <w:right w:val="none" w:sz="0" w:space="0" w:color="auto"/>
          </w:divBdr>
        </w:div>
        <w:div w:id="1028869480">
          <w:marLeft w:val="1080"/>
          <w:marRight w:val="0"/>
          <w:marTop w:val="100"/>
          <w:marBottom w:val="0"/>
          <w:divBdr>
            <w:top w:val="none" w:sz="0" w:space="0" w:color="auto"/>
            <w:left w:val="none" w:sz="0" w:space="0" w:color="auto"/>
            <w:bottom w:val="none" w:sz="0" w:space="0" w:color="auto"/>
            <w:right w:val="none" w:sz="0" w:space="0" w:color="auto"/>
          </w:divBdr>
        </w:div>
        <w:div w:id="1063914369">
          <w:marLeft w:val="1080"/>
          <w:marRight w:val="0"/>
          <w:marTop w:val="100"/>
          <w:marBottom w:val="0"/>
          <w:divBdr>
            <w:top w:val="none" w:sz="0" w:space="0" w:color="auto"/>
            <w:left w:val="none" w:sz="0" w:space="0" w:color="auto"/>
            <w:bottom w:val="none" w:sz="0" w:space="0" w:color="auto"/>
            <w:right w:val="none" w:sz="0" w:space="0" w:color="auto"/>
          </w:divBdr>
        </w:div>
        <w:div w:id="1152716689">
          <w:marLeft w:val="1080"/>
          <w:marRight w:val="0"/>
          <w:marTop w:val="100"/>
          <w:marBottom w:val="0"/>
          <w:divBdr>
            <w:top w:val="none" w:sz="0" w:space="0" w:color="auto"/>
            <w:left w:val="none" w:sz="0" w:space="0" w:color="auto"/>
            <w:bottom w:val="none" w:sz="0" w:space="0" w:color="auto"/>
            <w:right w:val="none" w:sz="0" w:space="0" w:color="auto"/>
          </w:divBdr>
        </w:div>
        <w:div w:id="114178374">
          <w:marLeft w:val="1080"/>
          <w:marRight w:val="0"/>
          <w:marTop w:val="100"/>
          <w:marBottom w:val="0"/>
          <w:divBdr>
            <w:top w:val="none" w:sz="0" w:space="0" w:color="auto"/>
            <w:left w:val="none" w:sz="0" w:space="0" w:color="auto"/>
            <w:bottom w:val="none" w:sz="0" w:space="0" w:color="auto"/>
            <w:right w:val="none" w:sz="0" w:space="0" w:color="auto"/>
          </w:divBdr>
        </w:div>
      </w:divsChild>
    </w:div>
    <w:div w:id="1428502129">
      <w:bodyDiv w:val="1"/>
      <w:marLeft w:val="0"/>
      <w:marRight w:val="0"/>
      <w:marTop w:val="0"/>
      <w:marBottom w:val="0"/>
      <w:divBdr>
        <w:top w:val="none" w:sz="0" w:space="0" w:color="auto"/>
        <w:left w:val="none" w:sz="0" w:space="0" w:color="auto"/>
        <w:bottom w:val="none" w:sz="0" w:space="0" w:color="auto"/>
        <w:right w:val="none" w:sz="0" w:space="0" w:color="auto"/>
      </w:divBdr>
      <w:divsChild>
        <w:div w:id="1086151665">
          <w:marLeft w:val="547"/>
          <w:marRight w:val="0"/>
          <w:marTop w:val="0"/>
          <w:marBottom w:val="0"/>
          <w:divBdr>
            <w:top w:val="none" w:sz="0" w:space="0" w:color="auto"/>
            <w:left w:val="none" w:sz="0" w:space="0" w:color="auto"/>
            <w:bottom w:val="none" w:sz="0" w:space="0" w:color="auto"/>
            <w:right w:val="none" w:sz="0" w:space="0" w:color="auto"/>
          </w:divBdr>
        </w:div>
      </w:divsChild>
    </w:div>
    <w:div w:id="1604877272">
      <w:bodyDiv w:val="1"/>
      <w:marLeft w:val="0"/>
      <w:marRight w:val="0"/>
      <w:marTop w:val="0"/>
      <w:marBottom w:val="0"/>
      <w:divBdr>
        <w:top w:val="none" w:sz="0" w:space="0" w:color="auto"/>
        <w:left w:val="none" w:sz="0" w:space="0" w:color="auto"/>
        <w:bottom w:val="none" w:sz="0" w:space="0" w:color="auto"/>
        <w:right w:val="none" w:sz="0" w:space="0" w:color="auto"/>
      </w:divBdr>
      <w:divsChild>
        <w:div w:id="797798909">
          <w:marLeft w:val="1080"/>
          <w:marRight w:val="0"/>
          <w:marTop w:val="100"/>
          <w:marBottom w:val="0"/>
          <w:divBdr>
            <w:top w:val="none" w:sz="0" w:space="0" w:color="auto"/>
            <w:left w:val="none" w:sz="0" w:space="0" w:color="auto"/>
            <w:bottom w:val="none" w:sz="0" w:space="0" w:color="auto"/>
            <w:right w:val="none" w:sz="0" w:space="0" w:color="auto"/>
          </w:divBdr>
        </w:div>
        <w:div w:id="350645551">
          <w:marLeft w:val="1080"/>
          <w:marRight w:val="0"/>
          <w:marTop w:val="100"/>
          <w:marBottom w:val="0"/>
          <w:divBdr>
            <w:top w:val="none" w:sz="0" w:space="0" w:color="auto"/>
            <w:left w:val="none" w:sz="0" w:space="0" w:color="auto"/>
            <w:bottom w:val="none" w:sz="0" w:space="0" w:color="auto"/>
            <w:right w:val="none" w:sz="0" w:space="0" w:color="auto"/>
          </w:divBdr>
        </w:div>
      </w:divsChild>
    </w:div>
    <w:div w:id="1662655155">
      <w:bodyDiv w:val="1"/>
      <w:marLeft w:val="0"/>
      <w:marRight w:val="0"/>
      <w:marTop w:val="0"/>
      <w:marBottom w:val="0"/>
      <w:divBdr>
        <w:top w:val="none" w:sz="0" w:space="0" w:color="auto"/>
        <w:left w:val="none" w:sz="0" w:space="0" w:color="auto"/>
        <w:bottom w:val="none" w:sz="0" w:space="0" w:color="auto"/>
        <w:right w:val="none" w:sz="0" w:space="0" w:color="auto"/>
      </w:divBdr>
      <w:divsChild>
        <w:div w:id="1225994153">
          <w:marLeft w:val="547"/>
          <w:marRight w:val="0"/>
          <w:marTop w:val="160"/>
          <w:marBottom w:val="0"/>
          <w:divBdr>
            <w:top w:val="none" w:sz="0" w:space="0" w:color="auto"/>
            <w:left w:val="none" w:sz="0" w:space="0" w:color="auto"/>
            <w:bottom w:val="none" w:sz="0" w:space="0" w:color="auto"/>
            <w:right w:val="none" w:sz="0" w:space="0" w:color="auto"/>
          </w:divBdr>
        </w:div>
        <w:div w:id="2142534366">
          <w:marLeft w:val="547"/>
          <w:marRight w:val="0"/>
          <w:marTop w:val="160"/>
          <w:marBottom w:val="0"/>
          <w:divBdr>
            <w:top w:val="none" w:sz="0" w:space="0" w:color="auto"/>
            <w:left w:val="none" w:sz="0" w:space="0" w:color="auto"/>
            <w:bottom w:val="none" w:sz="0" w:space="0" w:color="auto"/>
            <w:right w:val="none" w:sz="0" w:space="0" w:color="auto"/>
          </w:divBdr>
        </w:div>
        <w:div w:id="83458112">
          <w:marLeft w:val="547"/>
          <w:marRight w:val="0"/>
          <w:marTop w:val="160"/>
          <w:marBottom w:val="0"/>
          <w:divBdr>
            <w:top w:val="none" w:sz="0" w:space="0" w:color="auto"/>
            <w:left w:val="none" w:sz="0" w:space="0" w:color="auto"/>
            <w:bottom w:val="none" w:sz="0" w:space="0" w:color="auto"/>
            <w:right w:val="none" w:sz="0" w:space="0" w:color="auto"/>
          </w:divBdr>
        </w:div>
      </w:divsChild>
    </w:div>
    <w:div w:id="1674142784">
      <w:bodyDiv w:val="1"/>
      <w:marLeft w:val="0"/>
      <w:marRight w:val="0"/>
      <w:marTop w:val="0"/>
      <w:marBottom w:val="0"/>
      <w:divBdr>
        <w:top w:val="none" w:sz="0" w:space="0" w:color="auto"/>
        <w:left w:val="none" w:sz="0" w:space="0" w:color="auto"/>
        <w:bottom w:val="none" w:sz="0" w:space="0" w:color="auto"/>
        <w:right w:val="none" w:sz="0" w:space="0" w:color="auto"/>
      </w:divBdr>
      <w:divsChild>
        <w:div w:id="429548243">
          <w:marLeft w:val="547"/>
          <w:marRight w:val="0"/>
          <w:marTop w:val="0"/>
          <w:marBottom w:val="0"/>
          <w:divBdr>
            <w:top w:val="none" w:sz="0" w:space="0" w:color="auto"/>
            <w:left w:val="none" w:sz="0" w:space="0" w:color="auto"/>
            <w:bottom w:val="none" w:sz="0" w:space="0" w:color="auto"/>
            <w:right w:val="none" w:sz="0" w:space="0" w:color="auto"/>
          </w:divBdr>
        </w:div>
      </w:divsChild>
    </w:div>
    <w:div w:id="1693258218">
      <w:bodyDiv w:val="1"/>
      <w:marLeft w:val="0"/>
      <w:marRight w:val="0"/>
      <w:marTop w:val="0"/>
      <w:marBottom w:val="0"/>
      <w:divBdr>
        <w:top w:val="none" w:sz="0" w:space="0" w:color="auto"/>
        <w:left w:val="none" w:sz="0" w:space="0" w:color="auto"/>
        <w:bottom w:val="none" w:sz="0" w:space="0" w:color="auto"/>
        <w:right w:val="none" w:sz="0" w:space="0" w:color="auto"/>
      </w:divBdr>
      <w:divsChild>
        <w:div w:id="1256784572">
          <w:marLeft w:val="547"/>
          <w:marRight w:val="0"/>
          <w:marTop w:val="0"/>
          <w:marBottom w:val="0"/>
          <w:divBdr>
            <w:top w:val="none" w:sz="0" w:space="0" w:color="auto"/>
            <w:left w:val="none" w:sz="0" w:space="0" w:color="auto"/>
            <w:bottom w:val="none" w:sz="0" w:space="0" w:color="auto"/>
            <w:right w:val="none" w:sz="0" w:space="0" w:color="auto"/>
          </w:divBdr>
        </w:div>
      </w:divsChild>
    </w:div>
    <w:div w:id="1734693113">
      <w:bodyDiv w:val="1"/>
      <w:marLeft w:val="0"/>
      <w:marRight w:val="0"/>
      <w:marTop w:val="0"/>
      <w:marBottom w:val="0"/>
      <w:divBdr>
        <w:top w:val="none" w:sz="0" w:space="0" w:color="auto"/>
        <w:left w:val="none" w:sz="0" w:space="0" w:color="auto"/>
        <w:bottom w:val="none" w:sz="0" w:space="0" w:color="auto"/>
        <w:right w:val="none" w:sz="0" w:space="0" w:color="auto"/>
      </w:divBdr>
      <w:divsChild>
        <w:div w:id="1748726303">
          <w:marLeft w:val="1080"/>
          <w:marRight w:val="0"/>
          <w:marTop w:val="100"/>
          <w:marBottom w:val="0"/>
          <w:divBdr>
            <w:top w:val="none" w:sz="0" w:space="0" w:color="auto"/>
            <w:left w:val="none" w:sz="0" w:space="0" w:color="auto"/>
            <w:bottom w:val="none" w:sz="0" w:space="0" w:color="auto"/>
            <w:right w:val="none" w:sz="0" w:space="0" w:color="auto"/>
          </w:divBdr>
        </w:div>
        <w:div w:id="1466967675">
          <w:marLeft w:val="1080"/>
          <w:marRight w:val="0"/>
          <w:marTop w:val="100"/>
          <w:marBottom w:val="0"/>
          <w:divBdr>
            <w:top w:val="none" w:sz="0" w:space="0" w:color="auto"/>
            <w:left w:val="none" w:sz="0" w:space="0" w:color="auto"/>
            <w:bottom w:val="none" w:sz="0" w:space="0" w:color="auto"/>
            <w:right w:val="none" w:sz="0" w:space="0" w:color="auto"/>
          </w:divBdr>
        </w:div>
        <w:div w:id="1668630183">
          <w:marLeft w:val="1080"/>
          <w:marRight w:val="0"/>
          <w:marTop w:val="100"/>
          <w:marBottom w:val="0"/>
          <w:divBdr>
            <w:top w:val="none" w:sz="0" w:space="0" w:color="auto"/>
            <w:left w:val="none" w:sz="0" w:space="0" w:color="auto"/>
            <w:bottom w:val="none" w:sz="0" w:space="0" w:color="auto"/>
            <w:right w:val="none" w:sz="0" w:space="0" w:color="auto"/>
          </w:divBdr>
        </w:div>
        <w:div w:id="685596539">
          <w:marLeft w:val="1080"/>
          <w:marRight w:val="0"/>
          <w:marTop w:val="100"/>
          <w:marBottom w:val="0"/>
          <w:divBdr>
            <w:top w:val="none" w:sz="0" w:space="0" w:color="auto"/>
            <w:left w:val="none" w:sz="0" w:space="0" w:color="auto"/>
            <w:bottom w:val="none" w:sz="0" w:space="0" w:color="auto"/>
            <w:right w:val="none" w:sz="0" w:space="0" w:color="auto"/>
          </w:divBdr>
        </w:div>
        <w:div w:id="685837285">
          <w:marLeft w:val="1080"/>
          <w:marRight w:val="0"/>
          <w:marTop w:val="100"/>
          <w:marBottom w:val="0"/>
          <w:divBdr>
            <w:top w:val="none" w:sz="0" w:space="0" w:color="auto"/>
            <w:left w:val="none" w:sz="0" w:space="0" w:color="auto"/>
            <w:bottom w:val="none" w:sz="0" w:space="0" w:color="auto"/>
            <w:right w:val="none" w:sz="0" w:space="0" w:color="auto"/>
          </w:divBdr>
        </w:div>
      </w:divsChild>
    </w:div>
    <w:div w:id="1734697769">
      <w:bodyDiv w:val="1"/>
      <w:marLeft w:val="0"/>
      <w:marRight w:val="0"/>
      <w:marTop w:val="0"/>
      <w:marBottom w:val="0"/>
      <w:divBdr>
        <w:top w:val="none" w:sz="0" w:space="0" w:color="auto"/>
        <w:left w:val="none" w:sz="0" w:space="0" w:color="auto"/>
        <w:bottom w:val="none" w:sz="0" w:space="0" w:color="auto"/>
        <w:right w:val="none" w:sz="0" w:space="0" w:color="auto"/>
      </w:divBdr>
      <w:divsChild>
        <w:div w:id="752313288">
          <w:marLeft w:val="360"/>
          <w:marRight w:val="0"/>
          <w:marTop w:val="200"/>
          <w:marBottom w:val="0"/>
          <w:divBdr>
            <w:top w:val="none" w:sz="0" w:space="0" w:color="auto"/>
            <w:left w:val="none" w:sz="0" w:space="0" w:color="auto"/>
            <w:bottom w:val="none" w:sz="0" w:space="0" w:color="auto"/>
            <w:right w:val="none" w:sz="0" w:space="0" w:color="auto"/>
          </w:divBdr>
        </w:div>
        <w:div w:id="463542465">
          <w:marLeft w:val="360"/>
          <w:marRight w:val="0"/>
          <w:marTop w:val="200"/>
          <w:marBottom w:val="0"/>
          <w:divBdr>
            <w:top w:val="none" w:sz="0" w:space="0" w:color="auto"/>
            <w:left w:val="none" w:sz="0" w:space="0" w:color="auto"/>
            <w:bottom w:val="none" w:sz="0" w:space="0" w:color="auto"/>
            <w:right w:val="none" w:sz="0" w:space="0" w:color="auto"/>
          </w:divBdr>
        </w:div>
        <w:div w:id="1345396914">
          <w:marLeft w:val="360"/>
          <w:marRight w:val="0"/>
          <w:marTop w:val="200"/>
          <w:marBottom w:val="0"/>
          <w:divBdr>
            <w:top w:val="none" w:sz="0" w:space="0" w:color="auto"/>
            <w:left w:val="none" w:sz="0" w:space="0" w:color="auto"/>
            <w:bottom w:val="none" w:sz="0" w:space="0" w:color="auto"/>
            <w:right w:val="none" w:sz="0" w:space="0" w:color="auto"/>
          </w:divBdr>
        </w:div>
      </w:divsChild>
    </w:div>
    <w:div w:id="1799447160">
      <w:bodyDiv w:val="1"/>
      <w:marLeft w:val="0"/>
      <w:marRight w:val="0"/>
      <w:marTop w:val="0"/>
      <w:marBottom w:val="0"/>
      <w:divBdr>
        <w:top w:val="none" w:sz="0" w:space="0" w:color="auto"/>
        <w:left w:val="none" w:sz="0" w:space="0" w:color="auto"/>
        <w:bottom w:val="none" w:sz="0" w:space="0" w:color="auto"/>
        <w:right w:val="none" w:sz="0" w:space="0" w:color="auto"/>
      </w:divBdr>
    </w:div>
    <w:div w:id="1875535246">
      <w:bodyDiv w:val="1"/>
      <w:marLeft w:val="0"/>
      <w:marRight w:val="0"/>
      <w:marTop w:val="0"/>
      <w:marBottom w:val="0"/>
      <w:divBdr>
        <w:top w:val="none" w:sz="0" w:space="0" w:color="auto"/>
        <w:left w:val="none" w:sz="0" w:space="0" w:color="auto"/>
        <w:bottom w:val="none" w:sz="0" w:space="0" w:color="auto"/>
        <w:right w:val="none" w:sz="0" w:space="0" w:color="auto"/>
      </w:divBdr>
      <w:divsChild>
        <w:div w:id="899251315">
          <w:marLeft w:val="547"/>
          <w:marRight w:val="0"/>
          <w:marTop w:val="0"/>
          <w:marBottom w:val="0"/>
          <w:divBdr>
            <w:top w:val="none" w:sz="0" w:space="0" w:color="auto"/>
            <w:left w:val="none" w:sz="0" w:space="0" w:color="auto"/>
            <w:bottom w:val="none" w:sz="0" w:space="0" w:color="auto"/>
            <w:right w:val="none" w:sz="0" w:space="0" w:color="auto"/>
          </w:divBdr>
        </w:div>
      </w:divsChild>
    </w:div>
    <w:div w:id="1909993308">
      <w:bodyDiv w:val="1"/>
      <w:marLeft w:val="0"/>
      <w:marRight w:val="0"/>
      <w:marTop w:val="0"/>
      <w:marBottom w:val="0"/>
      <w:divBdr>
        <w:top w:val="none" w:sz="0" w:space="0" w:color="auto"/>
        <w:left w:val="none" w:sz="0" w:space="0" w:color="auto"/>
        <w:bottom w:val="none" w:sz="0" w:space="0" w:color="auto"/>
        <w:right w:val="none" w:sz="0" w:space="0" w:color="auto"/>
      </w:divBdr>
      <w:divsChild>
        <w:div w:id="1789079104">
          <w:marLeft w:val="547"/>
          <w:marRight w:val="0"/>
          <w:marTop w:val="0"/>
          <w:marBottom w:val="0"/>
          <w:divBdr>
            <w:top w:val="none" w:sz="0" w:space="0" w:color="auto"/>
            <w:left w:val="none" w:sz="0" w:space="0" w:color="auto"/>
            <w:bottom w:val="none" w:sz="0" w:space="0" w:color="auto"/>
            <w:right w:val="none" w:sz="0" w:space="0" w:color="auto"/>
          </w:divBdr>
        </w:div>
      </w:divsChild>
    </w:div>
    <w:div w:id="1975135170">
      <w:bodyDiv w:val="1"/>
      <w:marLeft w:val="0"/>
      <w:marRight w:val="0"/>
      <w:marTop w:val="0"/>
      <w:marBottom w:val="0"/>
      <w:divBdr>
        <w:top w:val="none" w:sz="0" w:space="0" w:color="auto"/>
        <w:left w:val="none" w:sz="0" w:space="0" w:color="auto"/>
        <w:bottom w:val="none" w:sz="0" w:space="0" w:color="auto"/>
        <w:right w:val="none" w:sz="0" w:space="0" w:color="auto"/>
      </w:divBdr>
      <w:divsChild>
        <w:div w:id="1048727968">
          <w:marLeft w:val="360"/>
          <w:marRight w:val="0"/>
          <w:marTop w:val="200"/>
          <w:marBottom w:val="0"/>
          <w:divBdr>
            <w:top w:val="none" w:sz="0" w:space="0" w:color="auto"/>
            <w:left w:val="none" w:sz="0" w:space="0" w:color="auto"/>
            <w:bottom w:val="none" w:sz="0" w:space="0" w:color="auto"/>
            <w:right w:val="none" w:sz="0" w:space="0" w:color="auto"/>
          </w:divBdr>
        </w:div>
      </w:divsChild>
    </w:div>
    <w:div w:id="2078360881">
      <w:bodyDiv w:val="1"/>
      <w:marLeft w:val="0"/>
      <w:marRight w:val="0"/>
      <w:marTop w:val="0"/>
      <w:marBottom w:val="0"/>
      <w:divBdr>
        <w:top w:val="none" w:sz="0" w:space="0" w:color="auto"/>
        <w:left w:val="none" w:sz="0" w:space="0" w:color="auto"/>
        <w:bottom w:val="none" w:sz="0" w:space="0" w:color="auto"/>
        <w:right w:val="none" w:sz="0" w:space="0" w:color="auto"/>
      </w:divBdr>
      <w:divsChild>
        <w:div w:id="1333869376">
          <w:marLeft w:val="1080"/>
          <w:marRight w:val="0"/>
          <w:marTop w:val="100"/>
          <w:marBottom w:val="0"/>
          <w:divBdr>
            <w:top w:val="none" w:sz="0" w:space="0" w:color="auto"/>
            <w:left w:val="none" w:sz="0" w:space="0" w:color="auto"/>
            <w:bottom w:val="none" w:sz="0" w:space="0" w:color="auto"/>
            <w:right w:val="none" w:sz="0" w:space="0" w:color="auto"/>
          </w:divBdr>
        </w:div>
        <w:div w:id="85900362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a.est@eau.gov.b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ibata.ouattara@helveta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SNV_2013">
  <a:themeElements>
    <a:clrScheme name="SNV_2013_Colours">
      <a:dk1>
        <a:srgbClr val="000000"/>
      </a:dk1>
      <a:lt1>
        <a:sysClr val="window" lastClr="FFFFFF"/>
      </a:lt1>
      <a:dk2>
        <a:srgbClr val="000000"/>
      </a:dk2>
      <a:lt2>
        <a:srgbClr val="FFFFFF"/>
      </a:lt2>
      <a:accent1>
        <a:srgbClr val="0091CC"/>
      </a:accent1>
      <a:accent2>
        <a:srgbClr val="C2DC00"/>
      </a:accent2>
      <a:accent3>
        <a:srgbClr val="DE0082"/>
      </a:accent3>
      <a:accent4>
        <a:srgbClr val="3A781E"/>
      </a:accent4>
      <a:accent5>
        <a:srgbClr val="4F2364"/>
      </a:accent5>
      <a:accent6>
        <a:srgbClr val="A42D13"/>
      </a:accent6>
      <a:hlink>
        <a:srgbClr val="000000"/>
      </a:hlink>
      <a:folHlink>
        <a:srgbClr val="000000"/>
      </a:folHlink>
    </a:clrScheme>
    <a:fontScheme name="SNV_2013_Fonts_1">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2825-647C-47FB-B846-8A35F0B2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2243</Words>
  <Characters>12338</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Amadou, Hama</dc:creator>
  <cp:lastModifiedBy>SP PAGIRE</cp:lastModifiedBy>
  <cp:revision>22</cp:revision>
  <cp:lastPrinted>2018-07-17T11:38:00Z</cp:lastPrinted>
  <dcterms:created xsi:type="dcterms:W3CDTF">2018-07-16T08:18:00Z</dcterms:created>
  <dcterms:modified xsi:type="dcterms:W3CDTF">2018-07-17T11:56:00Z</dcterms:modified>
</cp:coreProperties>
</file>